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F9EEC" w14:textId="79BD7182" w:rsidR="00BB69D1" w:rsidRDefault="00BB69D1" w:rsidP="003F71ED">
      <w:pPr>
        <w:tabs>
          <w:tab w:val="left" w:pos="5070"/>
        </w:tabs>
        <w:spacing w:after="0"/>
        <w:rPr>
          <w:rFonts w:cstheme="minorHAnsi"/>
          <w:sz w:val="16"/>
          <w:szCs w:val="16"/>
        </w:rPr>
      </w:pPr>
    </w:p>
    <w:p w14:paraId="2BBD4B5B" w14:textId="1800A426" w:rsidR="00402F0F" w:rsidRDefault="00402F0F" w:rsidP="003F71ED">
      <w:pPr>
        <w:tabs>
          <w:tab w:val="left" w:pos="5070"/>
        </w:tabs>
        <w:spacing w:after="0"/>
        <w:rPr>
          <w:rFonts w:cstheme="minorHAnsi"/>
          <w:sz w:val="16"/>
          <w:szCs w:val="16"/>
        </w:rPr>
      </w:pPr>
    </w:p>
    <w:p w14:paraId="6BA60138" w14:textId="5A89C31E" w:rsidR="00402F0F" w:rsidRDefault="00402F0F" w:rsidP="003F71ED">
      <w:pPr>
        <w:tabs>
          <w:tab w:val="left" w:pos="5070"/>
        </w:tabs>
        <w:spacing w:after="0"/>
        <w:rPr>
          <w:rFonts w:cstheme="minorHAnsi"/>
          <w:sz w:val="16"/>
          <w:szCs w:val="16"/>
        </w:rPr>
      </w:pPr>
    </w:p>
    <w:p w14:paraId="720F46D0" w14:textId="77777777" w:rsidR="00402F0F" w:rsidRDefault="00402F0F" w:rsidP="003F71ED">
      <w:pPr>
        <w:tabs>
          <w:tab w:val="left" w:pos="5070"/>
        </w:tabs>
        <w:spacing w:after="0"/>
        <w:rPr>
          <w:rFonts w:cstheme="minorHAnsi"/>
          <w:sz w:val="16"/>
          <w:szCs w:val="16"/>
        </w:rPr>
      </w:pPr>
    </w:p>
    <w:tbl>
      <w:tblPr>
        <w:tblStyle w:val="Grilledutableau"/>
        <w:tblpPr w:leftFromText="141" w:rightFromText="141" w:vertAnchor="text" w:horzAnchor="margin" w:tblpXSpec="center" w:tblpY="-813"/>
        <w:tblW w:w="10201"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tblLayout w:type="fixed"/>
        <w:tblLook w:val="04A0" w:firstRow="1" w:lastRow="0" w:firstColumn="1" w:lastColumn="0" w:noHBand="0" w:noVBand="1"/>
      </w:tblPr>
      <w:tblGrid>
        <w:gridCol w:w="3553"/>
        <w:gridCol w:w="1414"/>
        <w:gridCol w:w="2550"/>
        <w:gridCol w:w="2684"/>
      </w:tblGrid>
      <w:tr w:rsidR="00BB69D1" w:rsidRPr="00BB69D1" w14:paraId="212250C6" w14:textId="77777777" w:rsidTr="00BD0A9B">
        <w:trPr>
          <w:trHeight w:val="1406"/>
        </w:trPr>
        <w:tc>
          <w:tcPr>
            <w:tcW w:w="3553" w:type="dxa"/>
          </w:tcPr>
          <w:p w14:paraId="7BB733DD" w14:textId="712D5403" w:rsidR="00BB69D1" w:rsidRPr="00BB69D1" w:rsidRDefault="00BD0A9B" w:rsidP="00BB69D1">
            <w:pPr>
              <w:rPr>
                <w:rFonts w:cstheme="minorHAnsi"/>
                <w:sz w:val="16"/>
                <w:szCs w:val="16"/>
              </w:rPr>
            </w:pPr>
            <w:r>
              <w:rPr>
                <w:rFonts w:ascii="Calibri" w:hAnsi="Calibri"/>
                <w:noProof/>
                <w:color w:val="008080"/>
                <w:sz w:val="20"/>
                <w:szCs w:val="20"/>
              </w:rPr>
              <w:drawing>
                <wp:anchor distT="0" distB="0" distL="114300" distR="114300" simplePos="0" relativeHeight="251661312" behindDoc="0" locked="0" layoutInCell="1" allowOverlap="1" wp14:anchorId="72FCE1EF" wp14:editId="7C1E92B7">
                  <wp:simplePos x="0" y="0"/>
                  <wp:positionH relativeFrom="column">
                    <wp:posOffset>49530</wp:posOffset>
                  </wp:positionH>
                  <wp:positionV relativeFrom="paragraph">
                    <wp:posOffset>136525</wp:posOffset>
                  </wp:positionV>
                  <wp:extent cx="947880" cy="633240"/>
                  <wp:effectExtent l="19050" t="19050" r="24130" b="14605"/>
                  <wp:wrapNone/>
                  <wp:docPr id="723251436"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947880" cy="633240"/>
                          </a:xfrm>
                          <a:prstGeom prst="rect">
                            <a:avLst/>
                          </a:prstGeom>
                          <a:ln w="762">
                            <a:solidFill>
                              <a:srgbClr val="000000"/>
                            </a:solidFill>
                            <a:prstDash val="solid"/>
                          </a:ln>
                        </pic:spPr>
                      </pic:pic>
                    </a:graphicData>
                  </a:graphic>
                </wp:anchor>
              </w:drawing>
            </w:r>
            <w:r w:rsidR="00236855">
              <w:rPr>
                <w:noProof/>
              </w:rPr>
              <w:drawing>
                <wp:anchor distT="0" distB="0" distL="114300" distR="114300" simplePos="0" relativeHeight="251659264" behindDoc="0" locked="0" layoutInCell="1" allowOverlap="1" wp14:anchorId="0E0F08E1" wp14:editId="56BE4413">
                  <wp:simplePos x="0" y="0"/>
                  <wp:positionH relativeFrom="column">
                    <wp:posOffset>1156970</wp:posOffset>
                  </wp:positionH>
                  <wp:positionV relativeFrom="paragraph">
                    <wp:posOffset>14812</wp:posOffset>
                  </wp:positionV>
                  <wp:extent cx="1418493" cy="836405"/>
                  <wp:effectExtent l="0" t="0" r="0" b="190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291" t="5719"/>
                          <a:stretch/>
                        </pic:blipFill>
                        <pic:spPr bwMode="auto">
                          <a:xfrm>
                            <a:off x="0" y="0"/>
                            <a:ext cx="1418493" cy="836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414" w:type="dxa"/>
          </w:tcPr>
          <w:p w14:paraId="3E4D8C76" w14:textId="18628A16" w:rsidR="00BB69D1" w:rsidRPr="00BB69D1" w:rsidRDefault="00BD0A9B" w:rsidP="00BB69D1">
            <w:pPr>
              <w:rPr>
                <w:rFonts w:cstheme="minorHAnsi"/>
                <w:sz w:val="16"/>
                <w:szCs w:val="16"/>
              </w:rPr>
            </w:pPr>
            <w:r w:rsidRPr="00BB69D1">
              <w:rPr>
                <w:rFonts w:cstheme="minorHAnsi"/>
                <w:noProof/>
                <w:sz w:val="16"/>
                <w:szCs w:val="16"/>
                <w:lang w:eastAsia="fr-FR"/>
              </w:rPr>
              <w:drawing>
                <wp:anchor distT="0" distB="0" distL="114300" distR="114300" simplePos="0" relativeHeight="251660288" behindDoc="0" locked="0" layoutInCell="1" allowOverlap="1" wp14:anchorId="1A544292" wp14:editId="6A32F398">
                  <wp:simplePos x="0" y="0"/>
                  <wp:positionH relativeFrom="column">
                    <wp:posOffset>441960</wp:posOffset>
                  </wp:positionH>
                  <wp:positionV relativeFrom="paragraph">
                    <wp:posOffset>18415</wp:posOffset>
                  </wp:positionV>
                  <wp:extent cx="923925" cy="831850"/>
                  <wp:effectExtent l="0" t="0" r="9525" b="635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3925" cy="831850"/>
                          </a:xfrm>
                          <a:prstGeom prst="rect">
                            <a:avLst/>
                          </a:prstGeom>
                        </pic:spPr>
                      </pic:pic>
                    </a:graphicData>
                  </a:graphic>
                </wp:anchor>
              </w:drawing>
            </w:r>
          </w:p>
        </w:tc>
        <w:tc>
          <w:tcPr>
            <w:tcW w:w="2550" w:type="dxa"/>
          </w:tcPr>
          <w:p w14:paraId="4012695A" w14:textId="70CD8B36" w:rsidR="00BB69D1" w:rsidRPr="00BB69D1" w:rsidRDefault="00BB69D1" w:rsidP="00402F0F">
            <w:pPr>
              <w:ind w:right="2835"/>
              <w:jc w:val="center"/>
              <w:rPr>
                <w:rFonts w:cstheme="minorHAnsi"/>
                <w:sz w:val="16"/>
                <w:szCs w:val="16"/>
              </w:rPr>
            </w:pPr>
          </w:p>
        </w:tc>
        <w:tc>
          <w:tcPr>
            <w:tcW w:w="2684" w:type="dxa"/>
          </w:tcPr>
          <w:p w14:paraId="1D607D69" w14:textId="77777777" w:rsidR="00BB69D1" w:rsidRPr="00BB69D1" w:rsidRDefault="00BB69D1" w:rsidP="00BB69D1">
            <w:pPr>
              <w:ind w:left="702"/>
              <w:jc w:val="center"/>
              <w:rPr>
                <w:rFonts w:cstheme="minorHAnsi"/>
                <w:sz w:val="16"/>
                <w:szCs w:val="16"/>
              </w:rPr>
            </w:pPr>
          </w:p>
          <w:p w14:paraId="19B7E536" w14:textId="77777777" w:rsidR="00BB69D1" w:rsidRPr="00BB69D1" w:rsidRDefault="00BB69D1" w:rsidP="00BB69D1">
            <w:pPr>
              <w:ind w:left="150"/>
              <w:jc w:val="center"/>
              <w:rPr>
                <w:rFonts w:cstheme="minorHAnsi"/>
                <w:sz w:val="16"/>
                <w:szCs w:val="16"/>
              </w:rPr>
            </w:pPr>
            <w:r w:rsidRPr="00BB69D1">
              <w:rPr>
                <w:rFonts w:cstheme="minorHAnsi"/>
                <w:noProof/>
                <w:sz w:val="16"/>
                <w:szCs w:val="16"/>
                <w:lang w:eastAsia="fr-FR"/>
              </w:rPr>
              <w:drawing>
                <wp:inline distT="0" distB="0" distL="0" distR="0" wp14:anchorId="37DD8BE0" wp14:editId="494BE558">
                  <wp:extent cx="514808" cy="258839"/>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4808" cy="258839"/>
                          </a:xfrm>
                          <a:prstGeom prst="rect">
                            <a:avLst/>
                          </a:prstGeom>
                        </pic:spPr>
                      </pic:pic>
                    </a:graphicData>
                  </a:graphic>
                </wp:inline>
              </w:drawing>
            </w:r>
          </w:p>
          <w:p w14:paraId="59F18258" w14:textId="77777777" w:rsidR="00BB69D1" w:rsidRPr="00BB69D1" w:rsidRDefault="00BB69D1" w:rsidP="002C35D9">
            <w:pPr>
              <w:ind w:left="150"/>
              <w:jc w:val="center"/>
              <w:rPr>
                <w:rFonts w:cstheme="minorHAnsi"/>
                <w:sz w:val="16"/>
                <w:szCs w:val="16"/>
              </w:rPr>
            </w:pPr>
          </w:p>
        </w:tc>
      </w:tr>
    </w:tbl>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tblLook w:val="04A0" w:firstRow="1" w:lastRow="0" w:firstColumn="1" w:lastColumn="0" w:noHBand="0" w:noVBand="1"/>
      </w:tblPr>
      <w:tblGrid>
        <w:gridCol w:w="10206"/>
      </w:tblGrid>
      <w:tr w:rsidR="00BB69D1" w14:paraId="4BCA86FF" w14:textId="77777777" w:rsidTr="006565BD">
        <w:tc>
          <w:tcPr>
            <w:tcW w:w="10206" w:type="dxa"/>
          </w:tcPr>
          <w:p w14:paraId="694D6FEA" w14:textId="77777777" w:rsidR="00BD0A9B" w:rsidRDefault="00BB69D1" w:rsidP="006565BD">
            <w:pPr>
              <w:pStyle w:val="NormalWeb"/>
              <w:spacing w:before="0" w:beforeAutospacing="0" w:after="0"/>
              <w:jc w:val="center"/>
              <w:rPr>
                <w:rFonts w:ascii="Tahoma" w:hAnsi="Tahoma" w:cs="Tahoma"/>
                <w:b/>
                <w:bCs/>
                <w:smallCaps/>
                <w:color w:val="008080"/>
                <w:sz w:val="30"/>
                <w:szCs w:val="30"/>
              </w:rPr>
            </w:pPr>
            <w:r>
              <w:rPr>
                <w:rFonts w:ascii="Tahoma" w:hAnsi="Tahoma" w:cs="Tahoma"/>
                <w:b/>
                <w:bCs/>
                <w:smallCaps/>
                <w:color w:val="008080"/>
                <w:sz w:val="30"/>
                <w:szCs w:val="30"/>
              </w:rPr>
              <w:t>Aide à l’installation</w:t>
            </w:r>
          </w:p>
          <w:p w14:paraId="3C817780" w14:textId="3BEF6048" w:rsidR="00BB69D1" w:rsidRDefault="00BB69D1" w:rsidP="006565BD">
            <w:pPr>
              <w:pStyle w:val="NormalWeb"/>
              <w:spacing w:before="0" w:beforeAutospacing="0" w:after="0"/>
              <w:jc w:val="center"/>
              <w:rPr>
                <w:rFonts w:ascii="Tahoma" w:hAnsi="Tahoma" w:cs="Tahoma"/>
                <w:b/>
                <w:bCs/>
                <w:smallCaps/>
                <w:color w:val="008080"/>
                <w:sz w:val="28"/>
                <w:szCs w:val="28"/>
              </w:rPr>
            </w:pPr>
            <w:r>
              <w:rPr>
                <w:rFonts w:ascii="Tahoma" w:hAnsi="Tahoma" w:cs="Tahoma"/>
                <w:b/>
                <w:bCs/>
                <w:smallCaps/>
                <w:color w:val="008080"/>
                <w:sz w:val="30"/>
                <w:szCs w:val="30"/>
              </w:rPr>
              <w:br/>
            </w:r>
            <w:r>
              <w:rPr>
                <w:rFonts w:ascii="Tahoma" w:hAnsi="Tahoma" w:cs="Tahoma"/>
                <w:b/>
                <w:bCs/>
                <w:smallCaps/>
                <w:color w:val="008080"/>
                <w:sz w:val="28"/>
                <w:szCs w:val="28"/>
              </w:rPr>
              <w:t>FORMULAIRE DE DEMANDE DE</w:t>
            </w:r>
            <w:r w:rsidRPr="00F70783">
              <w:rPr>
                <w:rFonts w:ascii="Tahoma" w:hAnsi="Tahoma" w:cs="Tahoma"/>
                <w:b/>
                <w:bCs/>
                <w:smallCaps/>
                <w:color w:val="008080"/>
                <w:sz w:val="28"/>
                <w:szCs w:val="28"/>
              </w:rPr>
              <w:t xml:space="preserve"> </w:t>
            </w:r>
            <w:r w:rsidRPr="00F70783">
              <w:rPr>
                <w:rFonts w:ascii="Tahoma" w:hAnsi="Tahoma" w:cs="Tahoma"/>
                <w:b/>
                <w:bCs/>
                <w:caps/>
                <w:color w:val="008080"/>
                <w:sz w:val="28"/>
                <w:szCs w:val="28"/>
              </w:rPr>
              <w:t>paiement du solde</w:t>
            </w:r>
          </w:p>
          <w:p w14:paraId="7C30FE0E" w14:textId="7E8F50E6" w:rsidR="00BD0A9B" w:rsidRPr="00BD0A9B" w:rsidRDefault="00BB69D1" w:rsidP="00BD0A9B">
            <w:pPr>
              <w:pStyle w:val="NormalWeb"/>
              <w:spacing w:before="0" w:beforeAutospacing="0" w:after="120"/>
              <w:jc w:val="center"/>
              <w:rPr>
                <w:rFonts w:ascii="Tahoma" w:hAnsi="Tahoma" w:cs="Tahoma"/>
                <w:b/>
                <w:bCs/>
                <w:smallCaps/>
                <w:color w:val="008080"/>
                <w:sz w:val="28"/>
                <w:szCs w:val="28"/>
              </w:rPr>
            </w:pPr>
            <w:r>
              <w:rPr>
                <w:rFonts w:ascii="Tahoma" w:hAnsi="Tahoma" w:cs="Tahoma"/>
                <w:b/>
                <w:bCs/>
                <w:smallCaps/>
                <w:color w:val="008080"/>
                <w:sz w:val="28"/>
                <w:szCs w:val="28"/>
              </w:rPr>
              <w:t>DE LA DOTATION JEUNES AGRICULTEURS</w:t>
            </w:r>
          </w:p>
          <w:p w14:paraId="3AA77E88" w14:textId="5B6B6120" w:rsidR="00BB69D1" w:rsidRPr="00BD0A9B" w:rsidRDefault="00BB69D1" w:rsidP="006565BD">
            <w:pPr>
              <w:pStyle w:val="NormalWeb"/>
              <w:spacing w:before="0" w:beforeAutospacing="0" w:after="0"/>
              <w:jc w:val="center"/>
              <w:rPr>
                <w:rFonts w:ascii="Tahoma" w:hAnsi="Tahoma" w:cs="Tahoma"/>
                <w:b/>
                <w:bCs/>
                <w:sz w:val="20"/>
                <w:szCs w:val="20"/>
              </w:rPr>
            </w:pPr>
            <w:r w:rsidRPr="00BD0A9B">
              <w:rPr>
                <w:rFonts w:ascii="Tahoma" w:hAnsi="Tahoma" w:cs="Tahoma"/>
                <w:b/>
                <w:bCs/>
                <w:sz w:val="20"/>
                <w:szCs w:val="20"/>
              </w:rPr>
              <w:t>Sous-mesure 6.1 du Programme de Développement Rural</w:t>
            </w:r>
            <w:r w:rsidR="00BD0A9B">
              <w:rPr>
                <w:rFonts w:ascii="Tahoma" w:hAnsi="Tahoma" w:cs="Tahoma"/>
                <w:b/>
                <w:bCs/>
                <w:sz w:val="20"/>
                <w:szCs w:val="20"/>
              </w:rPr>
              <w:t xml:space="preserve"> </w:t>
            </w:r>
            <w:r w:rsidRPr="00BD0A9B">
              <w:rPr>
                <w:rFonts w:ascii="Tahoma" w:hAnsi="Tahoma" w:cs="Tahoma"/>
                <w:b/>
                <w:bCs/>
                <w:sz w:val="20"/>
                <w:szCs w:val="20"/>
              </w:rPr>
              <w:t xml:space="preserve">de la Région </w:t>
            </w:r>
            <w:r w:rsidRPr="00BD0A9B">
              <w:rPr>
                <w:rFonts w:ascii="Tahoma" w:hAnsi="Tahoma" w:cs="Tahoma"/>
                <w:b/>
                <w:bCs/>
                <w:sz w:val="20"/>
                <w:szCs w:val="20"/>
                <w:shd w:val="clear" w:color="auto" w:fill="FFFFFF"/>
              </w:rPr>
              <w:t>des Pays de la Loire</w:t>
            </w:r>
          </w:p>
          <w:p w14:paraId="46ADF675" w14:textId="77777777" w:rsidR="00BB69D1" w:rsidRDefault="00BB69D1" w:rsidP="006565BD">
            <w:pPr>
              <w:pStyle w:val="NormalWeb"/>
              <w:spacing w:before="0" w:beforeAutospacing="0" w:after="0"/>
              <w:jc w:val="center"/>
            </w:pPr>
          </w:p>
          <w:p w14:paraId="6CC47A15" w14:textId="1392236E" w:rsidR="00BB69D1" w:rsidRPr="00BD0A9B" w:rsidRDefault="00BB69D1" w:rsidP="006565BD">
            <w:pPr>
              <w:pStyle w:val="NormalWeb"/>
              <w:spacing w:before="0" w:beforeAutospacing="0" w:after="0"/>
              <w:jc w:val="center"/>
              <w:rPr>
                <w:rFonts w:ascii="Tahoma" w:hAnsi="Tahoma" w:cs="Tahoma"/>
                <w:color w:val="0070C0"/>
                <w:sz w:val="16"/>
                <w:szCs w:val="16"/>
              </w:rPr>
            </w:pPr>
            <w:r w:rsidRPr="00BD0A9B">
              <w:rPr>
                <w:rFonts w:ascii="Tahoma" w:hAnsi="Tahoma" w:cs="Tahoma"/>
                <w:i/>
                <w:iCs/>
                <w:color w:val="0070C0"/>
                <w:sz w:val="16"/>
                <w:szCs w:val="16"/>
              </w:rPr>
              <w:t xml:space="preserve">Veuillez transmettre l’original de ce formulaire daté et signé, accompagné de toutes les pièces complémentaires demandées </w:t>
            </w:r>
            <w:r w:rsidR="00BD0A9B">
              <w:rPr>
                <w:rFonts w:ascii="Tahoma" w:hAnsi="Tahoma" w:cs="Tahoma"/>
                <w:i/>
                <w:iCs/>
                <w:color w:val="0070C0"/>
                <w:sz w:val="16"/>
                <w:szCs w:val="16"/>
              </w:rPr>
              <w:t xml:space="preserve">dont la fourniture doit être effective </w:t>
            </w:r>
            <w:r w:rsidR="00BD0A9B" w:rsidRPr="00BD0A9B">
              <w:rPr>
                <w:rFonts w:ascii="Tahoma" w:hAnsi="Tahoma" w:cs="Tahoma"/>
                <w:b/>
                <w:bCs/>
                <w:i/>
                <w:iCs/>
                <w:color w:val="0070C0"/>
                <w:sz w:val="16"/>
                <w:szCs w:val="16"/>
                <w:u w:val="single"/>
              </w:rPr>
              <w:t>au cours de la 5</w:t>
            </w:r>
            <w:r w:rsidR="00BD0A9B" w:rsidRPr="00BD0A9B">
              <w:rPr>
                <w:rFonts w:ascii="Tahoma" w:hAnsi="Tahoma" w:cs="Tahoma"/>
                <w:b/>
                <w:bCs/>
                <w:i/>
                <w:iCs/>
                <w:color w:val="0070C0"/>
                <w:sz w:val="16"/>
                <w:szCs w:val="16"/>
                <w:u w:val="single"/>
                <w:vertAlign w:val="superscript"/>
              </w:rPr>
              <w:t>ème</w:t>
            </w:r>
            <w:r w:rsidR="00BD0A9B" w:rsidRPr="00BD0A9B">
              <w:rPr>
                <w:rFonts w:ascii="Tahoma" w:hAnsi="Tahoma" w:cs="Tahoma"/>
                <w:b/>
                <w:bCs/>
                <w:i/>
                <w:iCs/>
                <w:color w:val="0070C0"/>
                <w:sz w:val="16"/>
                <w:szCs w:val="16"/>
                <w:u w:val="single"/>
              </w:rPr>
              <w:t xml:space="preserve"> année</w:t>
            </w:r>
            <w:r w:rsidRPr="00BD0A9B">
              <w:rPr>
                <w:rFonts w:ascii="Tahoma" w:hAnsi="Tahoma" w:cs="Tahoma"/>
                <w:b/>
                <w:bCs/>
                <w:i/>
                <w:iCs/>
                <w:color w:val="0070C0"/>
                <w:sz w:val="16"/>
                <w:szCs w:val="16"/>
                <w:u w:val="single"/>
              </w:rPr>
              <w:t xml:space="preserve"> suivant la date d'installation</w:t>
            </w:r>
            <w:r w:rsidRPr="00BD0A9B">
              <w:rPr>
                <w:rFonts w:ascii="Tahoma" w:hAnsi="Tahoma" w:cs="Tahoma"/>
                <w:i/>
                <w:iCs/>
                <w:color w:val="0070C0"/>
                <w:sz w:val="16"/>
                <w:szCs w:val="16"/>
                <w:u w:val="single"/>
              </w:rPr>
              <w:t xml:space="preserve"> </w:t>
            </w:r>
            <w:r w:rsidRPr="00BD0A9B">
              <w:rPr>
                <w:rFonts w:ascii="Tahoma" w:hAnsi="Tahoma" w:cs="Tahoma"/>
                <w:i/>
                <w:iCs/>
                <w:color w:val="0070C0"/>
                <w:sz w:val="16"/>
                <w:szCs w:val="16"/>
              </w:rPr>
              <w:t>figurant au certificat de conformité des aides à l'installation,</w:t>
            </w:r>
            <w:r w:rsidR="00BD0A9B">
              <w:rPr>
                <w:rFonts w:ascii="Tahoma" w:hAnsi="Tahoma" w:cs="Tahoma"/>
                <w:i/>
                <w:iCs/>
                <w:color w:val="0070C0"/>
                <w:sz w:val="16"/>
                <w:szCs w:val="16"/>
              </w:rPr>
              <w:t xml:space="preserve"> </w:t>
            </w:r>
            <w:r w:rsidR="00236855" w:rsidRPr="00BD0A9B">
              <w:rPr>
                <w:rFonts w:ascii="Tahoma" w:hAnsi="Tahoma" w:cs="Tahoma"/>
                <w:i/>
                <w:iCs/>
                <w:color w:val="0070C0"/>
                <w:sz w:val="16"/>
                <w:szCs w:val="16"/>
              </w:rPr>
              <w:t>au</w:t>
            </w:r>
            <w:r w:rsidR="00BD0A9B">
              <w:rPr>
                <w:rFonts w:ascii="Tahoma" w:hAnsi="Tahoma" w:cs="Tahoma"/>
                <w:i/>
                <w:iCs/>
                <w:color w:val="0070C0"/>
                <w:sz w:val="16"/>
                <w:szCs w:val="16"/>
              </w:rPr>
              <w:t>x</w:t>
            </w:r>
            <w:r w:rsidR="00236855" w:rsidRPr="00BD0A9B">
              <w:rPr>
                <w:rFonts w:ascii="Tahoma" w:hAnsi="Tahoma" w:cs="Tahoma"/>
                <w:i/>
                <w:iCs/>
                <w:color w:val="0070C0"/>
                <w:sz w:val="16"/>
                <w:szCs w:val="16"/>
              </w:rPr>
              <w:t xml:space="preserve"> service</w:t>
            </w:r>
            <w:r w:rsidR="002A7DA6">
              <w:rPr>
                <w:rFonts w:ascii="Tahoma" w:hAnsi="Tahoma" w:cs="Tahoma"/>
                <w:i/>
                <w:iCs/>
                <w:color w:val="0070C0"/>
                <w:sz w:val="16"/>
                <w:szCs w:val="16"/>
              </w:rPr>
              <w:t>s</w:t>
            </w:r>
            <w:r w:rsidR="00236855" w:rsidRPr="00BD0A9B">
              <w:rPr>
                <w:rFonts w:ascii="Tahoma" w:hAnsi="Tahoma" w:cs="Tahoma"/>
                <w:i/>
                <w:iCs/>
                <w:color w:val="0070C0"/>
                <w:sz w:val="16"/>
                <w:szCs w:val="16"/>
              </w:rPr>
              <w:t xml:space="preserve"> instructeur</w:t>
            </w:r>
            <w:r w:rsidR="002A7DA6">
              <w:rPr>
                <w:rFonts w:ascii="Tahoma" w:hAnsi="Tahoma" w:cs="Tahoma"/>
                <w:i/>
                <w:iCs/>
                <w:color w:val="0070C0"/>
                <w:sz w:val="16"/>
                <w:szCs w:val="16"/>
              </w:rPr>
              <w:t>s</w:t>
            </w:r>
            <w:r w:rsidR="00236855" w:rsidRPr="00BD0A9B">
              <w:rPr>
                <w:rFonts w:ascii="Tahoma" w:hAnsi="Tahoma" w:cs="Tahoma"/>
                <w:i/>
                <w:iCs/>
                <w:color w:val="0070C0"/>
                <w:sz w:val="16"/>
                <w:szCs w:val="16"/>
              </w:rPr>
              <w:t xml:space="preserve"> </w:t>
            </w:r>
            <w:r w:rsidRPr="00BD0A9B">
              <w:rPr>
                <w:rFonts w:ascii="Tahoma" w:hAnsi="Tahoma" w:cs="Tahoma"/>
                <w:i/>
                <w:iCs/>
                <w:color w:val="0070C0"/>
                <w:sz w:val="16"/>
                <w:szCs w:val="16"/>
              </w:rPr>
              <w:t>d</w:t>
            </w:r>
            <w:r w:rsidR="002A7DA6">
              <w:rPr>
                <w:rFonts w:ascii="Tahoma" w:hAnsi="Tahoma" w:cs="Tahoma"/>
                <w:i/>
                <w:iCs/>
                <w:color w:val="0070C0"/>
                <w:sz w:val="16"/>
                <w:szCs w:val="16"/>
              </w:rPr>
              <w:t xml:space="preserve">e la Région </w:t>
            </w:r>
            <w:r w:rsidRPr="00BD0A9B">
              <w:rPr>
                <w:rFonts w:ascii="Tahoma" w:hAnsi="Tahoma" w:cs="Tahoma"/>
                <w:i/>
                <w:iCs/>
                <w:color w:val="0070C0"/>
                <w:sz w:val="16"/>
                <w:szCs w:val="16"/>
              </w:rPr>
              <w:t>du siège de votre exploitation</w:t>
            </w:r>
          </w:p>
          <w:p w14:paraId="632974E9" w14:textId="77777777" w:rsidR="00BB69D1" w:rsidRPr="00BD0A9B" w:rsidRDefault="00BB69D1" w:rsidP="006565BD">
            <w:pPr>
              <w:pStyle w:val="NormalWeb"/>
              <w:spacing w:before="0" w:beforeAutospacing="0" w:after="60"/>
              <w:jc w:val="center"/>
              <w:rPr>
                <w:rFonts w:ascii="Tahoma" w:hAnsi="Tahoma" w:cs="Tahoma"/>
                <w:i/>
                <w:iCs/>
                <w:color w:val="0070C0"/>
                <w:sz w:val="16"/>
                <w:szCs w:val="16"/>
              </w:rPr>
            </w:pPr>
            <w:proofErr w:type="gramStart"/>
            <w:r w:rsidRPr="00BD0A9B">
              <w:rPr>
                <w:rFonts w:ascii="Tahoma" w:hAnsi="Tahoma" w:cs="Tahoma"/>
                <w:i/>
                <w:iCs/>
                <w:color w:val="0070C0"/>
                <w:sz w:val="16"/>
                <w:szCs w:val="16"/>
              </w:rPr>
              <w:t>et</w:t>
            </w:r>
            <w:proofErr w:type="gramEnd"/>
            <w:r w:rsidRPr="00BD0A9B">
              <w:rPr>
                <w:rFonts w:ascii="Tahoma" w:hAnsi="Tahoma" w:cs="Tahoma"/>
                <w:i/>
                <w:iCs/>
                <w:color w:val="0070C0"/>
                <w:sz w:val="16"/>
                <w:szCs w:val="16"/>
              </w:rPr>
              <w:t xml:space="preserve"> une copie de ce formulaire à la Chambre d’agriculture. Conservez-en un exemplaire.</w:t>
            </w:r>
          </w:p>
          <w:p w14:paraId="488C5CA2" w14:textId="77777777" w:rsidR="00BD0A9B" w:rsidRPr="00F70783" w:rsidRDefault="00BD0A9B" w:rsidP="006565BD">
            <w:pPr>
              <w:pStyle w:val="NormalWeb"/>
              <w:spacing w:before="0" w:beforeAutospacing="0" w:after="60"/>
              <w:jc w:val="center"/>
              <w:rPr>
                <w:rFonts w:ascii="Tahoma" w:hAnsi="Tahoma" w:cs="Tahoma"/>
                <w:b/>
                <w:bCs/>
                <w:color w:val="008080"/>
                <w:sz w:val="16"/>
                <w:szCs w:val="16"/>
              </w:rPr>
            </w:pPr>
          </w:p>
        </w:tc>
      </w:tr>
    </w:tbl>
    <w:p w14:paraId="33A9BDCD" w14:textId="77777777" w:rsidR="00BB69D1" w:rsidRPr="00C412C6" w:rsidRDefault="00BB69D1" w:rsidP="00C412C6">
      <w:pPr>
        <w:spacing w:after="0" w:line="240" w:lineRule="auto"/>
        <w:rPr>
          <w:rFonts w:cstheme="minorHAnsi"/>
          <w:sz w:val="16"/>
          <w:szCs w:val="16"/>
        </w:rPr>
      </w:pPr>
    </w:p>
    <w:tbl>
      <w:tblPr>
        <w:tblStyle w:val="Grilledutableau"/>
        <w:tblW w:w="10206" w:type="dxa"/>
        <w:tblInd w:w="-572" w:type="dxa"/>
        <w:shd w:val="clear" w:color="auto" w:fill="AEAAAA" w:themeFill="background2" w:themeFillShade="BF"/>
        <w:tblLook w:val="04A0" w:firstRow="1" w:lastRow="0" w:firstColumn="1" w:lastColumn="0" w:noHBand="0" w:noVBand="1"/>
      </w:tblPr>
      <w:tblGrid>
        <w:gridCol w:w="10206"/>
      </w:tblGrid>
      <w:tr w:rsidR="00C721B8" w14:paraId="564773A5" w14:textId="77777777" w:rsidTr="008275AE">
        <w:tc>
          <w:tcPr>
            <w:tcW w:w="10206" w:type="dxa"/>
            <w:shd w:val="clear" w:color="auto" w:fill="404040" w:themeFill="text1" w:themeFillTint="BF"/>
          </w:tcPr>
          <w:p w14:paraId="11E34129" w14:textId="77777777" w:rsidR="00C721B8" w:rsidRPr="0039601E" w:rsidRDefault="00C721B8" w:rsidP="0039601E">
            <w:pPr>
              <w:jc w:val="center"/>
              <w:rPr>
                <w:b/>
                <w:color w:val="FFFFFF" w:themeColor="background1"/>
              </w:rPr>
            </w:pPr>
            <w:r w:rsidRPr="00C721B8">
              <w:rPr>
                <w:b/>
                <w:color w:val="FFFFFF" w:themeColor="background1"/>
              </w:rPr>
              <w:t>RESERVE A L’ADMINISTRATION</w:t>
            </w:r>
            <w:r w:rsidR="0039601E">
              <w:rPr>
                <w:b/>
                <w:color w:val="FFFFFF" w:themeColor="background1"/>
              </w:rPr>
              <w:t xml:space="preserve"> - </w:t>
            </w:r>
            <w:r w:rsidRPr="00C721B8">
              <w:rPr>
                <w:b/>
                <w:color w:val="FFFFFF" w:themeColor="background1"/>
              </w:rPr>
              <w:t>NE RIEN INSCRIRE DANS CETTE SECTION</w:t>
            </w:r>
          </w:p>
        </w:tc>
      </w:tr>
      <w:tr w:rsidR="00C721B8" w14:paraId="5A2453FA" w14:textId="77777777" w:rsidTr="008275AE">
        <w:tc>
          <w:tcPr>
            <w:tcW w:w="10206" w:type="dxa"/>
            <w:shd w:val="clear" w:color="auto" w:fill="AEAAAA" w:themeFill="background2" w:themeFillShade="BF"/>
          </w:tcPr>
          <w:p w14:paraId="0E2C7229" w14:textId="5FA434C9" w:rsidR="00C721B8" w:rsidRDefault="00C721B8" w:rsidP="0039601E">
            <w:pPr>
              <w:pStyle w:val="NormalWeb"/>
              <w:spacing w:before="120" w:beforeAutospacing="0" w:after="120"/>
              <w:ind w:right="57"/>
            </w:pPr>
            <w:r>
              <w:rPr>
                <w:rFonts w:ascii="Tahoma" w:hAnsi="Tahoma" w:cs="Tahoma"/>
                <w:color w:val="000000"/>
                <w:sz w:val="16"/>
                <w:szCs w:val="16"/>
              </w:rPr>
              <w:t>N° OSIRIS : |__|__|__|__|__|__|__|__|</w:t>
            </w:r>
            <w:r w:rsidR="002A7DA6">
              <w:rPr>
                <w:rFonts w:ascii="Tahoma" w:hAnsi="Tahoma" w:cs="Tahoma"/>
                <w:color w:val="000000"/>
                <w:sz w:val="16"/>
                <w:szCs w:val="16"/>
              </w:rPr>
              <w:t xml:space="preserve">__|__|__|__|__|__|__|__|__|__|__| </w:t>
            </w:r>
            <w:r w:rsidR="0039601E">
              <w:t xml:space="preserve">        </w:t>
            </w:r>
            <w:r>
              <w:rPr>
                <w:rFonts w:ascii="Tahoma" w:hAnsi="Tahoma" w:cs="Tahoma"/>
                <w:color w:val="000000"/>
                <w:sz w:val="16"/>
                <w:szCs w:val="16"/>
              </w:rPr>
              <w:t>DATE DE RÉCEPTION : |__|__|/|__|__|/|__|__|__|__|</w:t>
            </w:r>
          </w:p>
        </w:tc>
      </w:tr>
    </w:tbl>
    <w:p w14:paraId="3EB689CB" w14:textId="77777777" w:rsidR="00007F04" w:rsidRPr="008275AE" w:rsidRDefault="00007F04" w:rsidP="008275AE">
      <w:pPr>
        <w:spacing w:after="0"/>
        <w:rPr>
          <w:sz w:val="16"/>
          <w:szCs w:val="16"/>
        </w:r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0206"/>
      </w:tblGrid>
      <w:tr w:rsidR="00A635F2" w14:paraId="45707963" w14:textId="77777777" w:rsidTr="008275AE">
        <w:tc>
          <w:tcPr>
            <w:tcW w:w="10206" w:type="dxa"/>
          </w:tcPr>
          <w:p w14:paraId="7BD100C4" w14:textId="77777777" w:rsidR="008275AE" w:rsidRDefault="008275AE" w:rsidP="008275AE">
            <w:pPr>
              <w:pStyle w:val="NormalWeb"/>
              <w:spacing w:before="0" w:beforeAutospacing="0" w:after="0"/>
              <w:rPr>
                <w:rFonts w:ascii="Tahoma" w:hAnsi="Tahoma" w:cs="Tahoma"/>
                <w:sz w:val="16"/>
                <w:szCs w:val="16"/>
              </w:rPr>
            </w:pPr>
          </w:p>
          <w:p w14:paraId="1C175F1C" w14:textId="77777777" w:rsidR="00F70783" w:rsidRPr="00F70783" w:rsidRDefault="00F70783" w:rsidP="000D46BA">
            <w:pPr>
              <w:pStyle w:val="NormalWeb"/>
              <w:spacing w:before="0" w:beforeAutospacing="0" w:after="240"/>
              <w:rPr>
                <w:rFonts w:ascii="Tahoma" w:hAnsi="Tahoma" w:cs="Tahoma"/>
                <w:sz w:val="16"/>
                <w:szCs w:val="16"/>
              </w:rPr>
            </w:pPr>
            <w:r w:rsidRPr="00F70783">
              <w:rPr>
                <w:rFonts w:ascii="Tahoma" w:hAnsi="Tahoma" w:cs="Tahoma"/>
                <w:sz w:val="16"/>
                <w:szCs w:val="16"/>
              </w:rPr>
              <w:t>Je soussigné (e), ________________________________________________________________________ (Nom, Prénom)</w:t>
            </w:r>
          </w:p>
          <w:p w14:paraId="47A86B0C" w14:textId="77777777" w:rsidR="00F70783" w:rsidRPr="00F70783" w:rsidRDefault="00F70783" w:rsidP="000D46BA">
            <w:pPr>
              <w:pStyle w:val="NormalWeb"/>
              <w:spacing w:before="0" w:beforeAutospacing="0" w:after="240"/>
              <w:rPr>
                <w:rFonts w:ascii="Tahoma" w:hAnsi="Tahoma" w:cs="Tahoma"/>
                <w:sz w:val="16"/>
                <w:szCs w:val="16"/>
              </w:rPr>
            </w:pPr>
            <w:proofErr w:type="gramStart"/>
            <w:r w:rsidRPr="00F70783">
              <w:rPr>
                <w:rFonts w:ascii="Tahoma" w:hAnsi="Tahoma" w:cs="Tahoma"/>
                <w:sz w:val="16"/>
                <w:szCs w:val="16"/>
              </w:rPr>
              <w:t>demande</w:t>
            </w:r>
            <w:proofErr w:type="gramEnd"/>
            <w:r w:rsidRPr="00F70783">
              <w:rPr>
                <w:rFonts w:ascii="Tahoma" w:hAnsi="Tahoma" w:cs="Tahoma"/>
                <w:sz w:val="16"/>
                <w:szCs w:val="16"/>
              </w:rPr>
              <w:t xml:space="preserve"> le versement du solde de la Dotation Jeune Agriculteur (DJA) qui m’a été accordée par la décision</w:t>
            </w:r>
          </w:p>
          <w:p w14:paraId="231F75D7" w14:textId="77777777" w:rsidR="00F70783" w:rsidRPr="00F70783" w:rsidRDefault="00F70783" w:rsidP="00F70783">
            <w:pPr>
              <w:pStyle w:val="NormalWeb"/>
              <w:spacing w:before="0" w:beforeAutospacing="0"/>
              <w:rPr>
                <w:rFonts w:ascii="Tahoma" w:hAnsi="Tahoma" w:cs="Tahoma"/>
                <w:sz w:val="16"/>
                <w:szCs w:val="16"/>
              </w:rPr>
            </w:pPr>
            <w:r w:rsidRPr="00F70783">
              <w:rPr>
                <w:rFonts w:ascii="Tahoma" w:hAnsi="Tahoma" w:cs="Tahoma"/>
                <w:sz w:val="16"/>
                <w:szCs w:val="16"/>
              </w:rPr>
              <w:t>N°_____________________________ du |__|__|/|__|__|/|__|__|__|__|</w:t>
            </w:r>
          </w:p>
          <w:p w14:paraId="09222567" w14:textId="77777777" w:rsidR="00F70783" w:rsidRPr="00F70783" w:rsidRDefault="00F70783" w:rsidP="00F70783">
            <w:pPr>
              <w:pStyle w:val="NormalWeb"/>
              <w:spacing w:before="0" w:beforeAutospacing="0"/>
              <w:rPr>
                <w:rFonts w:ascii="Tahoma" w:hAnsi="Tahoma" w:cs="Tahoma"/>
                <w:sz w:val="16"/>
                <w:szCs w:val="16"/>
              </w:rPr>
            </w:pPr>
          </w:p>
          <w:p w14:paraId="7E019A8F" w14:textId="77777777" w:rsidR="00F70783" w:rsidRDefault="00F70783" w:rsidP="00F70783">
            <w:pPr>
              <w:pStyle w:val="NormalWeb"/>
              <w:spacing w:before="0" w:beforeAutospacing="0"/>
              <w:rPr>
                <w:rFonts w:ascii="Tahoma" w:hAnsi="Tahoma" w:cs="Tahoma"/>
                <w:b/>
                <w:bCs/>
                <w:i/>
                <w:iCs/>
                <w:sz w:val="16"/>
                <w:szCs w:val="16"/>
              </w:rPr>
            </w:pPr>
            <w:r w:rsidRPr="00F70783">
              <w:rPr>
                <w:rFonts w:ascii="Tahoma" w:hAnsi="Tahoma" w:cs="Tahoma"/>
                <w:b/>
                <w:bCs/>
                <w:sz w:val="16"/>
                <w:szCs w:val="16"/>
              </w:rPr>
              <w:t xml:space="preserve">Fait le </w:t>
            </w:r>
            <w:r w:rsidRPr="00F70783">
              <w:rPr>
                <w:rFonts w:ascii="Tahoma" w:hAnsi="Tahoma" w:cs="Tahoma"/>
                <w:sz w:val="16"/>
                <w:szCs w:val="16"/>
              </w:rPr>
              <w:t xml:space="preserve">|__|__|/|__|__|/|__|__|__|__| </w:t>
            </w:r>
            <w:r w:rsidR="000D46BA">
              <w:rPr>
                <w:rFonts w:ascii="Tahoma" w:hAnsi="Tahoma" w:cs="Tahoma"/>
                <w:sz w:val="16"/>
                <w:szCs w:val="16"/>
              </w:rPr>
              <w:t xml:space="preserve">                  </w:t>
            </w:r>
            <w:r w:rsidRPr="00F70783">
              <w:rPr>
                <w:rFonts w:ascii="Tahoma" w:hAnsi="Tahoma" w:cs="Tahoma"/>
                <w:b/>
                <w:bCs/>
                <w:i/>
                <w:iCs/>
                <w:sz w:val="16"/>
                <w:szCs w:val="16"/>
              </w:rPr>
              <w:t>Signature :</w:t>
            </w:r>
          </w:p>
          <w:p w14:paraId="1E935E5B" w14:textId="77777777" w:rsidR="00744750" w:rsidRDefault="00744750" w:rsidP="00F70783">
            <w:pPr>
              <w:pStyle w:val="NormalWeb"/>
              <w:spacing w:before="0" w:beforeAutospacing="0"/>
              <w:rPr>
                <w:rFonts w:ascii="Tahoma" w:hAnsi="Tahoma" w:cs="Tahoma"/>
                <w:b/>
                <w:bCs/>
                <w:i/>
                <w:iCs/>
                <w:sz w:val="16"/>
                <w:szCs w:val="16"/>
              </w:rPr>
            </w:pPr>
          </w:p>
          <w:p w14:paraId="16978D05" w14:textId="77777777" w:rsidR="000D46BA" w:rsidRPr="00F70783" w:rsidRDefault="000D46BA" w:rsidP="00F70783">
            <w:pPr>
              <w:pStyle w:val="NormalWeb"/>
              <w:spacing w:before="0" w:beforeAutospacing="0"/>
              <w:rPr>
                <w:rFonts w:ascii="Tahoma" w:hAnsi="Tahoma" w:cs="Tahoma"/>
                <w:sz w:val="16"/>
                <w:szCs w:val="16"/>
              </w:rPr>
            </w:pPr>
          </w:p>
          <w:p w14:paraId="4F09C8FD" w14:textId="77777777" w:rsidR="008275AE" w:rsidRPr="00A635F2" w:rsidRDefault="008275AE" w:rsidP="003C2153">
            <w:pPr>
              <w:pStyle w:val="NormalWeb"/>
              <w:spacing w:before="0" w:beforeAutospacing="0" w:after="120"/>
              <w:rPr>
                <w:rFonts w:ascii="Tahoma" w:hAnsi="Tahoma" w:cs="Tahoma"/>
                <w:sz w:val="16"/>
                <w:szCs w:val="16"/>
              </w:rPr>
            </w:pPr>
          </w:p>
        </w:tc>
      </w:tr>
    </w:tbl>
    <w:p w14:paraId="06ED9EE3" w14:textId="77777777" w:rsidR="00007F04" w:rsidRDefault="00007F04" w:rsidP="008275AE">
      <w:pPr>
        <w:spacing w:after="0"/>
        <w:rPr>
          <w:sz w:val="16"/>
          <w:szCs w:val="16"/>
        </w:rPr>
      </w:pPr>
    </w:p>
    <w:tbl>
      <w:tblPr>
        <w:tblStyle w:val="Grilledutableau"/>
        <w:tblW w:w="10205" w:type="dxa"/>
        <w:tblInd w:w="-572" w:type="dxa"/>
        <w:tblBorders>
          <w:top w:val="single" w:sz="4" w:space="0" w:color="008080"/>
          <w:left w:val="single" w:sz="4" w:space="0" w:color="008080"/>
          <w:bottom w:val="single" w:sz="4" w:space="0" w:color="008080"/>
          <w:right w:val="single" w:sz="4" w:space="0" w:color="008080"/>
          <w:insideH w:val="none" w:sz="0" w:space="0" w:color="auto"/>
          <w:insideV w:val="none" w:sz="0" w:space="0" w:color="auto"/>
        </w:tblBorders>
        <w:shd w:val="clear" w:color="auto" w:fill="008080"/>
        <w:tblLook w:val="04A0" w:firstRow="1" w:lastRow="0" w:firstColumn="1" w:lastColumn="0" w:noHBand="0" w:noVBand="1"/>
      </w:tblPr>
      <w:tblGrid>
        <w:gridCol w:w="10205"/>
      </w:tblGrid>
      <w:tr w:rsidR="00744750" w:rsidRPr="00F439AA" w14:paraId="46DA2A1B" w14:textId="77777777" w:rsidTr="00AD7BC9">
        <w:tc>
          <w:tcPr>
            <w:tcW w:w="10205" w:type="dxa"/>
            <w:shd w:val="clear" w:color="auto" w:fill="auto"/>
          </w:tcPr>
          <w:p w14:paraId="64F52EB9" w14:textId="35BC6872" w:rsidR="00744750" w:rsidRPr="000D46BA" w:rsidRDefault="00744750" w:rsidP="00AD7BC9">
            <w:pPr>
              <w:pStyle w:val="NormalWeb"/>
              <w:spacing w:before="120" w:beforeAutospacing="0" w:after="0"/>
              <w:rPr>
                <w:rFonts w:ascii="Tahoma" w:hAnsi="Tahoma" w:cs="Tahoma"/>
              </w:rPr>
            </w:pPr>
            <w:r>
              <w:rPr>
                <w:rFonts w:ascii="Tahoma" w:hAnsi="Tahoma" w:cs="Tahoma"/>
                <w:sz w:val="16"/>
                <w:szCs w:val="16"/>
              </w:rPr>
              <w:t>□ v</w:t>
            </w:r>
            <w:r w:rsidRPr="000D46BA">
              <w:rPr>
                <w:rFonts w:ascii="Tahoma" w:hAnsi="Tahoma" w:cs="Tahoma"/>
                <w:sz w:val="16"/>
                <w:szCs w:val="16"/>
              </w:rPr>
              <w:t>ous avez un compte bancaire unique ou plusieurs comptes bancaires pour le versement des aides. L</w:t>
            </w:r>
            <w:r w:rsidR="00236855">
              <w:rPr>
                <w:rFonts w:ascii="Tahoma" w:hAnsi="Tahoma" w:cs="Tahoma"/>
                <w:sz w:val="16"/>
                <w:szCs w:val="16"/>
              </w:rPr>
              <w:t xml:space="preserve">e service instructeur </w:t>
            </w:r>
            <w:r w:rsidRPr="000D46BA">
              <w:rPr>
                <w:rFonts w:ascii="Tahoma" w:hAnsi="Tahoma" w:cs="Tahoma"/>
                <w:sz w:val="16"/>
                <w:szCs w:val="16"/>
              </w:rPr>
              <w:t>connaît ce(s) compte(s) et en possède le(s) RIB-IBAN. Veuillez donner ci-après les coordonnées du compte choisi pour le versement de cette aide, ou bien joindre un RIB-IBAN :</w:t>
            </w:r>
          </w:p>
          <w:p w14:paraId="2D0E5B41" w14:textId="77777777" w:rsidR="00744750" w:rsidRDefault="00744750" w:rsidP="00AD7BC9">
            <w:pPr>
              <w:pStyle w:val="NormalWeb"/>
              <w:spacing w:before="240" w:beforeAutospacing="0" w:after="0"/>
              <w:ind w:left="57" w:right="57"/>
            </w:pPr>
            <w:r>
              <w:rPr>
                <w:rFonts w:ascii="Tahoma" w:hAnsi="Tahoma" w:cs="Tahoma"/>
                <w:color w:val="808080"/>
                <w:sz w:val="18"/>
                <w:szCs w:val="18"/>
              </w:rPr>
              <w:t>|__|__|__|__|| __|__|__|__||__|__|__|__||__|__|__|__||__|__|__|__||__|__|__|__||__|__|__|__||__|__|__|</w:t>
            </w:r>
          </w:p>
          <w:p w14:paraId="1ACFA39C" w14:textId="77777777" w:rsidR="00744750" w:rsidRDefault="00744750" w:rsidP="00AD7BC9">
            <w:pPr>
              <w:pStyle w:val="NormalWeb"/>
              <w:spacing w:before="0" w:beforeAutospacing="0" w:after="0"/>
              <w:ind w:left="57" w:right="57"/>
            </w:pPr>
            <w:r>
              <w:rPr>
                <w:rFonts w:ascii="Tahoma" w:hAnsi="Tahoma" w:cs="Tahoma"/>
                <w:i/>
                <w:iCs/>
                <w:color w:val="666666"/>
                <w:sz w:val="14"/>
                <w:szCs w:val="14"/>
              </w:rPr>
              <w:t>IBAN - Identifiant international de compte bancaire</w:t>
            </w:r>
          </w:p>
          <w:p w14:paraId="2AC446BA" w14:textId="77777777" w:rsidR="00744750" w:rsidRPr="0033784C" w:rsidRDefault="00744750" w:rsidP="00AD7BC9">
            <w:pPr>
              <w:pStyle w:val="NormalWeb"/>
              <w:spacing w:before="240" w:beforeAutospacing="0" w:after="120"/>
            </w:pPr>
            <w:r>
              <w:rPr>
                <w:rFonts w:ascii="Tahoma" w:hAnsi="Tahoma" w:cs="Tahoma"/>
                <w:sz w:val="16"/>
                <w:szCs w:val="16"/>
              </w:rPr>
              <w:t>□ v</w:t>
            </w:r>
            <w:r>
              <w:rPr>
                <w:rFonts w:ascii="Tahoma" w:hAnsi="Tahoma" w:cs="Tahoma"/>
                <w:color w:val="000000"/>
                <w:sz w:val="16"/>
                <w:szCs w:val="16"/>
              </w:rPr>
              <w:t>ous avez choisi un nouveau compte bancaire : veuillez joindre obligatoirement un RIB-IBAN.</w:t>
            </w:r>
          </w:p>
        </w:tc>
      </w:tr>
    </w:tbl>
    <w:p w14:paraId="3A8E3429" w14:textId="77777777" w:rsidR="00744750" w:rsidRDefault="00744750" w:rsidP="008275AE">
      <w:pPr>
        <w:spacing w:after="0"/>
        <w:rPr>
          <w:sz w:val="16"/>
          <w:szCs w:val="16"/>
        </w:rPr>
      </w:pPr>
    </w:p>
    <w:p w14:paraId="5FE88664" w14:textId="77777777" w:rsidR="00BD0A9B" w:rsidRDefault="00BD0A9B" w:rsidP="008275AE">
      <w:pPr>
        <w:spacing w:after="0"/>
        <w:rPr>
          <w:sz w:val="16"/>
          <w:szCs w:val="16"/>
        </w:rPr>
      </w:pPr>
    </w:p>
    <w:p w14:paraId="0C220CE1" w14:textId="77777777" w:rsidR="00BD0A9B" w:rsidRDefault="00BD0A9B" w:rsidP="008275AE">
      <w:pPr>
        <w:spacing w:after="0"/>
        <w:rPr>
          <w:sz w:val="16"/>
          <w:szCs w:val="16"/>
        </w:rPr>
      </w:pPr>
    </w:p>
    <w:p w14:paraId="7B06EAAF" w14:textId="77777777" w:rsidR="00BD0A9B" w:rsidRDefault="00BD0A9B" w:rsidP="008275AE">
      <w:pPr>
        <w:spacing w:after="0"/>
        <w:rPr>
          <w:sz w:val="16"/>
          <w:szCs w:val="16"/>
        </w:rPr>
      </w:pPr>
    </w:p>
    <w:p w14:paraId="15D63E9C" w14:textId="77777777" w:rsidR="00BD0A9B" w:rsidRDefault="00BD0A9B" w:rsidP="008275AE">
      <w:pPr>
        <w:spacing w:after="0"/>
        <w:rPr>
          <w:sz w:val="16"/>
          <w:szCs w:val="16"/>
        </w:rPr>
      </w:pPr>
    </w:p>
    <w:p w14:paraId="6644C86A" w14:textId="77777777" w:rsidR="00BD0A9B" w:rsidRDefault="00BD0A9B" w:rsidP="008275AE">
      <w:pPr>
        <w:spacing w:after="0"/>
        <w:rPr>
          <w:sz w:val="16"/>
          <w:szCs w:val="16"/>
        </w:rPr>
      </w:pPr>
    </w:p>
    <w:p w14:paraId="04E792D3" w14:textId="77777777" w:rsidR="00BD0A9B" w:rsidRDefault="00BD0A9B" w:rsidP="008275AE">
      <w:pPr>
        <w:spacing w:after="0"/>
        <w:rPr>
          <w:sz w:val="16"/>
          <w:szCs w:val="16"/>
        </w:rPr>
      </w:pPr>
    </w:p>
    <w:tbl>
      <w:tblPr>
        <w:tblStyle w:val="Grilledutableau"/>
        <w:tblW w:w="10206" w:type="dxa"/>
        <w:tblInd w:w="-572" w:type="dxa"/>
        <w:tblLook w:val="04A0" w:firstRow="1" w:lastRow="0" w:firstColumn="1" w:lastColumn="0" w:noHBand="0" w:noVBand="1"/>
      </w:tblPr>
      <w:tblGrid>
        <w:gridCol w:w="10206"/>
      </w:tblGrid>
      <w:tr w:rsidR="00744750" w:rsidRPr="00744750" w14:paraId="05804FF4" w14:textId="77777777" w:rsidTr="00AD7BC9">
        <w:tc>
          <w:tcPr>
            <w:tcW w:w="10206" w:type="dxa"/>
            <w:tcBorders>
              <w:top w:val="single" w:sz="4" w:space="0" w:color="008080"/>
              <w:left w:val="single" w:sz="4" w:space="0" w:color="008080"/>
              <w:bottom w:val="single" w:sz="4" w:space="0" w:color="008080"/>
              <w:right w:val="single" w:sz="4" w:space="0" w:color="008080"/>
            </w:tcBorders>
            <w:shd w:val="clear" w:color="auto" w:fill="008080"/>
          </w:tcPr>
          <w:p w14:paraId="7C73E760" w14:textId="77777777" w:rsidR="00744750" w:rsidRPr="00744750" w:rsidRDefault="00744750" w:rsidP="00744750">
            <w:pPr>
              <w:spacing w:line="259" w:lineRule="auto"/>
              <w:jc w:val="center"/>
              <w:rPr>
                <w:rFonts w:ascii="Tahoma" w:hAnsi="Tahoma" w:cs="Tahoma"/>
                <w:b/>
                <w:sz w:val="20"/>
                <w:szCs w:val="20"/>
              </w:rPr>
            </w:pPr>
            <w:r w:rsidRPr="00744750">
              <w:rPr>
                <w:rFonts w:ascii="Tahoma" w:hAnsi="Tahoma" w:cs="Tahoma"/>
                <w:b/>
                <w:color w:val="FFFFFF" w:themeColor="background1"/>
                <w:sz w:val="20"/>
                <w:szCs w:val="20"/>
              </w:rPr>
              <w:t>MENTIONS LEGALES</w:t>
            </w:r>
          </w:p>
        </w:tc>
      </w:tr>
      <w:tr w:rsidR="00744750" w:rsidRPr="00744750" w14:paraId="4B02F5D8" w14:textId="77777777" w:rsidTr="00AD7BC9">
        <w:tc>
          <w:tcPr>
            <w:tcW w:w="10206" w:type="dxa"/>
            <w:tcBorders>
              <w:top w:val="single" w:sz="4" w:space="0" w:color="008080"/>
              <w:left w:val="single" w:sz="4" w:space="0" w:color="008080"/>
              <w:bottom w:val="single" w:sz="4" w:space="0" w:color="008080"/>
              <w:right w:val="single" w:sz="4" w:space="0" w:color="008080"/>
            </w:tcBorders>
          </w:tcPr>
          <w:p w14:paraId="268803B5" w14:textId="77777777" w:rsidR="00744750" w:rsidRPr="00744750" w:rsidRDefault="00744750" w:rsidP="00744750">
            <w:pPr>
              <w:spacing w:before="60" w:after="60" w:line="259" w:lineRule="auto"/>
              <w:rPr>
                <w:rFonts w:ascii="Tahoma" w:hAnsi="Tahoma" w:cs="Tahoma"/>
                <w:sz w:val="16"/>
                <w:szCs w:val="16"/>
              </w:rPr>
            </w:pPr>
            <w:r w:rsidRPr="00744750">
              <w:rPr>
                <w:rFonts w:ascii="Tahoma" w:hAnsi="Tahoma" w:cs="Tahoma"/>
                <w:sz w:val="16"/>
                <w:szCs w:val="16"/>
              </w:rPr>
              <w:t>La loi n° 78-17 du 6 janvier 1978 relative à l'informatique, aux fichiers et aux libertés s'applique à ce formulaire. La fourniture des données qu'il contient est obligatoire. La loi vous donne droit d'accès et de rectification pour les données vous concernant, en vous adressant au service auquel vous adressez ce formulaire.</w:t>
            </w:r>
          </w:p>
        </w:tc>
      </w:tr>
    </w:tbl>
    <w:p w14:paraId="4B9E370F" w14:textId="77777777" w:rsidR="00DF1273" w:rsidRDefault="00DF1273" w:rsidP="00FB7E7E">
      <w:pPr>
        <w:spacing w:after="0"/>
        <w:rPr>
          <w:sz w:val="16"/>
          <w:szCs w:val="16"/>
        </w:rPr>
      </w:pPr>
    </w:p>
    <w:p w14:paraId="0FB32141" w14:textId="77777777" w:rsidR="003F71ED" w:rsidRPr="00FB7E7E" w:rsidRDefault="003F71ED" w:rsidP="00FB7E7E">
      <w:pPr>
        <w:spacing w:after="0"/>
        <w:rPr>
          <w:sz w:val="16"/>
          <w:szCs w:val="16"/>
        </w:rPr>
      </w:pPr>
    </w:p>
    <w:p w14:paraId="7AAA0186" w14:textId="60D84F17" w:rsidR="00864BD7" w:rsidRDefault="00864BD7" w:rsidP="003257E1">
      <w:pPr>
        <w:pStyle w:val="sdfootnote"/>
        <w:jc w:val="center"/>
        <w:rPr>
          <w:rFonts w:ascii="Tahoma" w:hAnsi="Tahoma" w:cs="Tahoma"/>
          <w:b/>
          <w:bCs/>
          <w:color w:val="FFFFFF" w:themeColor="background1"/>
        </w:rPr>
      </w:pPr>
    </w:p>
    <w:p w14:paraId="655EFCF2" w14:textId="77777777" w:rsidR="00402F0F" w:rsidRDefault="00402F0F" w:rsidP="003257E1">
      <w:pPr>
        <w:pStyle w:val="sdfootnote"/>
        <w:jc w:val="center"/>
        <w:rPr>
          <w:rFonts w:ascii="Tahoma" w:hAnsi="Tahoma" w:cs="Tahoma"/>
          <w:b/>
          <w:bCs/>
          <w:color w:val="FFFFFF" w:themeColor="background1"/>
        </w:r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3644"/>
        <w:gridCol w:w="3233"/>
        <w:gridCol w:w="969"/>
        <w:gridCol w:w="1317"/>
        <w:gridCol w:w="1043"/>
      </w:tblGrid>
      <w:tr w:rsidR="007C70A9" w:rsidRPr="00864BD7" w14:paraId="7C770462" w14:textId="77777777" w:rsidTr="007C0E44">
        <w:trPr>
          <w:trHeight w:val="1045"/>
        </w:trPr>
        <w:tc>
          <w:tcPr>
            <w:tcW w:w="3644" w:type="dxa"/>
            <w:tcBorders>
              <w:top w:val="single" w:sz="4" w:space="0" w:color="008080"/>
              <w:left w:val="single" w:sz="4" w:space="0" w:color="008080"/>
              <w:bottom w:val="single" w:sz="4" w:space="0" w:color="008080"/>
              <w:right w:val="single" w:sz="4" w:space="0" w:color="FFFFFF" w:themeColor="background1"/>
            </w:tcBorders>
            <w:shd w:val="clear" w:color="auto" w:fill="008080"/>
            <w:vAlign w:val="center"/>
          </w:tcPr>
          <w:p w14:paraId="7A35AC0F" w14:textId="1720D000" w:rsidR="003257E1" w:rsidRPr="00BD0A9B" w:rsidRDefault="00402F0F" w:rsidP="003257E1">
            <w:pPr>
              <w:pStyle w:val="sdfootnote"/>
              <w:jc w:val="center"/>
              <w:rPr>
                <w:rFonts w:ascii="Tahoma" w:hAnsi="Tahoma" w:cs="Tahoma"/>
                <w:color w:val="FFFFFF" w:themeColor="background1"/>
              </w:rPr>
            </w:pPr>
            <w:r w:rsidRPr="00BD0A9B">
              <w:tab/>
            </w:r>
            <w:r w:rsidR="003257E1" w:rsidRPr="00BD0A9B">
              <w:rPr>
                <w:rFonts w:ascii="Tahoma" w:hAnsi="Tahoma" w:cs="Tahoma"/>
                <w:color w:val="FFFFFF" w:themeColor="background1"/>
              </w:rPr>
              <w:t>Pièces</w:t>
            </w:r>
          </w:p>
        </w:tc>
        <w:tc>
          <w:tcPr>
            <w:tcW w:w="32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vAlign w:val="center"/>
          </w:tcPr>
          <w:p w14:paraId="7816A41F" w14:textId="77777777" w:rsidR="003257E1" w:rsidRPr="00BD0A9B" w:rsidRDefault="003257E1" w:rsidP="003257E1">
            <w:pPr>
              <w:pStyle w:val="Titre6"/>
              <w:jc w:val="center"/>
              <w:rPr>
                <w:rFonts w:ascii="Tahoma" w:hAnsi="Tahoma" w:cs="Tahoma"/>
                <w:b w:val="0"/>
                <w:bCs w:val="0"/>
                <w:color w:val="FFFFFF" w:themeColor="background1"/>
                <w:sz w:val="20"/>
                <w:szCs w:val="20"/>
              </w:rPr>
            </w:pPr>
            <w:r w:rsidRPr="00BD0A9B">
              <w:rPr>
                <w:rFonts w:ascii="Tahoma" w:hAnsi="Tahoma" w:cs="Tahoma"/>
                <w:b w:val="0"/>
                <w:bCs w:val="0"/>
                <w:color w:val="FFFFFF" w:themeColor="background1"/>
                <w:sz w:val="20"/>
                <w:szCs w:val="20"/>
              </w:rPr>
              <w:t>Type de demandeur concerné</w:t>
            </w:r>
          </w:p>
        </w:tc>
        <w:tc>
          <w:tcPr>
            <w:tcW w:w="9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vAlign w:val="center"/>
          </w:tcPr>
          <w:p w14:paraId="17A33007" w14:textId="77777777" w:rsidR="003257E1" w:rsidRPr="00BD0A9B" w:rsidRDefault="003257E1" w:rsidP="003257E1">
            <w:pPr>
              <w:pStyle w:val="NormalWeb"/>
              <w:jc w:val="center"/>
              <w:rPr>
                <w:rFonts w:ascii="Tahoma" w:hAnsi="Tahoma" w:cs="Tahoma"/>
                <w:color w:val="FFFFFF" w:themeColor="background1"/>
                <w:sz w:val="20"/>
                <w:szCs w:val="20"/>
              </w:rPr>
            </w:pPr>
            <w:r w:rsidRPr="00BD0A9B">
              <w:rPr>
                <w:rFonts w:ascii="Tahoma" w:hAnsi="Tahoma" w:cs="Tahoma"/>
                <w:color w:val="FFFFFF" w:themeColor="background1"/>
                <w:sz w:val="20"/>
                <w:szCs w:val="20"/>
              </w:rPr>
              <w:t>Pièce jointe</w:t>
            </w:r>
          </w:p>
        </w:tc>
        <w:tc>
          <w:tcPr>
            <w:tcW w:w="13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080"/>
          </w:tcPr>
          <w:p w14:paraId="6A762C45" w14:textId="77777777" w:rsidR="00864BD7" w:rsidRPr="00BD0A9B" w:rsidRDefault="00864BD7" w:rsidP="00864BD7">
            <w:pPr>
              <w:pStyle w:val="NormalWeb"/>
              <w:spacing w:before="120" w:beforeAutospacing="0" w:after="0"/>
              <w:jc w:val="center"/>
              <w:rPr>
                <w:rFonts w:ascii="Tahoma" w:hAnsi="Tahoma" w:cs="Tahoma"/>
                <w:color w:val="FFFFFF" w:themeColor="background1"/>
                <w:sz w:val="20"/>
                <w:szCs w:val="20"/>
              </w:rPr>
            </w:pPr>
            <w:r w:rsidRPr="00BD0A9B">
              <w:rPr>
                <w:rFonts w:ascii="Tahoma" w:hAnsi="Tahoma" w:cs="Tahoma"/>
                <w:color w:val="FFFFFF" w:themeColor="background1"/>
                <w:sz w:val="20"/>
                <w:szCs w:val="20"/>
              </w:rPr>
              <w:t>Pièce</w:t>
            </w:r>
          </w:p>
          <w:p w14:paraId="528D47F4" w14:textId="77777777" w:rsidR="003257E1" w:rsidRPr="00BD0A9B" w:rsidRDefault="003257E1" w:rsidP="00864BD7">
            <w:pPr>
              <w:pStyle w:val="NormalWeb"/>
              <w:spacing w:before="0" w:beforeAutospacing="0" w:after="0"/>
              <w:jc w:val="center"/>
              <w:rPr>
                <w:rFonts w:ascii="Tahoma" w:hAnsi="Tahoma" w:cs="Tahoma"/>
                <w:color w:val="FFFFFF" w:themeColor="background1"/>
                <w:sz w:val="20"/>
                <w:szCs w:val="20"/>
              </w:rPr>
            </w:pPr>
            <w:proofErr w:type="gramStart"/>
            <w:r w:rsidRPr="00BD0A9B">
              <w:rPr>
                <w:rFonts w:ascii="Tahoma" w:hAnsi="Tahoma" w:cs="Tahoma"/>
                <w:color w:val="FFFFFF" w:themeColor="background1"/>
                <w:sz w:val="20"/>
                <w:szCs w:val="20"/>
              </w:rPr>
              <w:t>déjà</w:t>
            </w:r>
            <w:proofErr w:type="gramEnd"/>
          </w:p>
          <w:p w14:paraId="6B37698F" w14:textId="60D8A893" w:rsidR="003257E1" w:rsidRPr="00BD0A9B" w:rsidRDefault="003257E1" w:rsidP="00236855">
            <w:pPr>
              <w:pStyle w:val="NormalWeb"/>
              <w:spacing w:before="0" w:beforeAutospacing="0" w:after="0"/>
              <w:jc w:val="center"/>
              <w:rPr>
                <w:rFonts w:ascii="Tahoma" w:hAnsi="Tahoma" w:cs="Tahoma"/>
                <w:color w:val="FFFFFF" w:themeColor="background1"/>
                <w:sz w:val="20"/>
                <w:szCs w:val="20"/>
              </w:rPr>
            </w:pPr>
            <w:proofErr w:type="gramStart"/>
            <w:r w:rsidRPr="00BD0A9B">
              <w:rPr>
                <w:rFonts w:ascii="Tahoma" w:hAnsi="Tahoma" w:cs="Tahoma"/>
                <w:color w:val="FFFFFF" w:themeColor="background1"/>
                <w:sz w:val="20"/>
                <w:szCs w:val="20"/>
              </w:rPr>
              <w:t>fournie</w:t>
            </w:r>
            <w:proofErr w:type="gramEnd"/>
            <w:r w:rsidRPr="00BD0A9B">
              <w:rPr>
                <w:rFonts w:ascii="Tahoma" w:hAnsi="Tahoma" w:cs="Tahoma"/>
                <w:color w:val="FFFFFF" w:themeColor="background1"/>
                <w:sz w:val="20"/>
                <w:szCs w:val="20"/>
              </w:rPr>
              <w:t xml:space="preserve"> </w:t>
            </w:r>
            <w:r w:rsidR="00236855" w:rsidRPr="00BD0A9B">
              <w:rPr>
                <w:rFonts w:ascii="Tahoma" w:hAnsi="Tahoma" w:cs="Tahoma"/>
                <w:color w:val="FFFFFF" w:themeColor="background1"/>
                <w:sz w:val="20"/>
                <w:szCs w:val="20"/>
              </w:rPr>
              <w:t>au service instructeur</w:t>
            </w:r>
          </w:p>
        </w:tc>
        <w:tc>
          <w:tcPr>
            <w:tcW w:w="1043" w:type="dxa"/>
            <w:tcBorders>
              <w:top w:val="single" w:sz="4" w:space="0" w:color="008080"/>
              <w:left w:val="single" w:sz="4" w:space="0" w:color="FFFFFF" w:themeColor="background1"/>
              <w:bottom w:val="single" w:sz="4" w:space="0" w:color="008080"/>
              <w:right w:val="nil"/>
            </w:tcBorders>
            <w:shd w:val="clear" w:color="auto" w:fill="008080"/>
            <w:vAlign w:val="center"/>
          </w:tcPr>
          <w:p w14:paraId="47D97554" w14:textId="7E83B3B7" w:rsidR="003257E1" w:rsidRPr="00BD0A9B" w:rsidRDefault="00BD0A9B" w:rsidP="003257E1">
            <w:pPr>
              <w:pStyle w:val="NormalWeb"/>
              <w:jc w:val="center"/>
              <w:rPr>
                <w:rFonts w:ascii="Tahoma" w:hAnsi="Tahoma" w:cs="Tahoma"/>
                <w:color w:val="FFFFFF" w:themeColor="background1"/>
                <w:sz w:val="20"/>
                <w:szCs w:val="20"/>
              </w:rPr>
            </w:pPr>
            <w:r>
              <w:rPr>
                <w:rFonts w:ascii="Tahoma" w:hAnsi="Tahoma" w:cs="Tahoma"/>
                <w:color w:val="FFFFFF" w:themeColor="background1"/>
                <w:sz w:val="20"/>
                <w:szCs w:val="20"/>
              </w:rPr>
              <w:t>Non Concerné</w:t>
            </w:r>
          </w:p>
        </w:tc>
      </w:tr>
      <w:tr w:rsidR="007C70A9" w14:paraId="04DB78B6" w14:textId="77777777" w:rsidTr="007C0E44">
        <w:tc>
          <w:tcPr>
            <w:tcW w:w="3644" w:type="dxa"/>
            <w:tcBorders>
              <w:top w:val="single" w:sz="4" w:space="0" w:color="008080"/>
            </w:tcBorders>
            <w:shd w:val="clear" w:color="auto" w:fill="auto"/>
          </w:tcPr>
          <w:p w14:paraId="7CF020E1" w14:textId="77777777" w:rsidR="0018427D" w:rsidRPr="00864BD7" w:rsidRDefault="0018427D" w:rsidP="0018427D">
            <w:pPr>
              <w:pStyle w:val="NormalWeb"/>
              <w:spacing w:before="60" w:beforeAutospacing="0" w:after="60"/>
              <w:rPr>
                <w:rFonts w:ascii="Tahoma" w:hAnsi="Tahoma" w:cs="Tahoma"/>
                <w:sz w:val="18"/>
                <w:szCs w:val="18"/>
              </w:rPr>
            </w:pPr>
            <w:r w:rsidRPr="00864BD7">
              <w:rPr>
                <w:rFonts w:ascii="Tahoma" w:hAnsi="Tahoma" w:cs="Tahoma"/>
                <w:sz w:val="18"/>
                <w:szCs w:val="18"/>
              </w:rPr>
              <w:t>Exemplaire original du présent formulaire de demande de paiement complété et signé.</w:t>
            </w:r>
          </w:p>
        </w:tc>
        <w:tc>
          <w:tcPr>
            <w:tcW w:w="3233" w:type="dxa"/>
            <w:tcBorders>
              <w:top w:val="single" w:sz="4" w:space="0" w:color="FFFFFF" w:themeColor="background1"/>
            </w:tcBorders>
            <w:shd w:val="clear" w:color="auto" w:fill="auto"/>
          </w:tcPr>
          <w:p w14:paraId="232A4C8E"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p w14:paraId="28C79DF5" w14:textId="77777777" w:rsidR="0018427D" w:rsidRPr="007C70A9" w:rsidRDefault="0018427D" w:rsidP="007C70A9">
            <w:pPr>
              <w:pStyle w:val="NormalWeb"/>
              <w:spacing w:before="60" w:beforeAutospacing="0" w:after="60"/>
              <w:rPr>
                <w:rFonts w:ascii="Tahoma" w:hAnsi="Tahoma" w:cs="Tahoma"/>
                <w:sz w:val="18"/>
                <w:szCs w:val="18"/>
              </w:rPr>
            </w:pPr>
          </w:p>
        </w:tc>
        <w:tc>
          <w:tcPr>
            <w:tcW w:w="969" w:type="dxa"/>
            <w:tcBorders>
              <w:top w:val="single" w:sz="4" w:space="0" w:color="FFFFFF" w:themeColor="background1"/>
            </w:tcBorders>
            <w:shd w:val="clear" w:color="auto" w:fill="auto"/>
          </w:tcPr>
          <w:p w14:paraId="0D038697"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tcBorders>
              <w:top w:val="single" w:sz="4" w:space="0" w:color="FFFFFF" w:themeColor="background1"/>
            </w:tcBorders>
            <w:shd w:val="clear" w:color="auto" w:fill="auto"/>
          </w:tcPr>
          <w:p w14:paraId="5B4F0660"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tcBorders>
              <w:top w:val="single" w:sz="4" w:space="0" w:color="FFFFFF" w:themeColor="background1"/>
            </w:tcBorders>
            <w:shd w:val="clear" w:color="auto" w:fill="auto"/>
          </w:tcPr>
          <w:p w14:paraId="01B4819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833E3BE" w14:textId="77777777" w:rsidTr="007C0E44">
        <w:tc>
          <w:tcPr>
            <w:tcW w:w="3644" w:type="dxa"/>
            <w:shd w:val="clear" w:color="auto" w:fill="auto"/>
          </w:tcPr>
          <w:p w14:paraId="72B29A36" w14:textId="77777777" w:rsidR="0018427D" w:rsidRPr="00864BD7" w:rsidRDefault="0018427D" w:rsidP="009354E6">
            <w:pPr>
              <w:pStyle w:val="NormalWeb"/>
              <w:spacing w:before="60" w:beforeAutospacing="0" w:after="60"/>
              <w:rPr>
                <w:rFonts w:ascii="Tahoma" w:hAnsi="Tahoma" w:cs="Tahoma"/>
                <w:sz w:val="18"/>
                <w:szCs w:val="18"/>
              </w:rPr>
            </w:pPr>
            <w:r w:rsidRPr="00864BD7">
              <w:rPr>
                <w:rFonts w:ascii="Tahoma" w:hAnsi="Tahoma" w:cs="Tahoma"/>
                <w:sz w:val="18"/>
                <w:szCs w:val="18"/>
              </w:rPr>
              <w:t>Relevé d’identité b</w:t>
            </w:r>
            <w:r w:rsidR="00864BD7" w:rsidRPr="00864BD7">
              <w:rPr>
                <w:rFonts w:ascii="Tahoma" w:hAnsi="Tahoma" w:cs="Tahoma"/>
                <w:sz w:val="18"/>
                <w:szCs w:val="18"/>
              </w:rPr>
              <w:t>ancaire-IBAN</w:t>
            </w:r>
            <w:r w:rsidR="009354E6" w:rsidRPr="00864BD7">
              <w:rPr>
                <w:rFonts w:ascii="Tahoma" w:hAnsi="Tahoma" w:cs="Tahoma"/>
                <w:sz w:val="18"/>
                <w:szCs w:val="18"/>
              </w:rPr>
              <w:t xml:space="preserve"> </w:t>
            </w:r>
            <w:r w:rsidR="009354E6">
              <w:rPr>
                <w:rFonts w:ascii="Tahoma" w:hAnsi="Tahoma" w:cs="Tahoma"/>
                <w:sz w:val="18"/>
                <w:szCs w:val="18"/>
              </w:rPr>
              <w:t>ou copie lisible</w:t>
            </w:r>
            <w:r w:rsidR="00864BD7" w:rsidRPr="00864BD7">
              <w:rPr>
                <w:rFonts w:ascii="Tahoma" w:hAnsi="Tahoma" w:cs="Tahoma"/>
                <w:sz w:val="18"/>
                <w:szCs w:val="18"/>
              </w:rPr>
              <w:t>.</w:t>
            </w:r>
            <w:r w:rsidR="009354E6">
              <w:rPr>
                <w:rFonts w:ascii="Tahoma" w:hAnsi="Tahoma" w:cs="Tahoma"/>
                <w:sz w:val="18"/>
                <w:szCs w:val="18"/>
              </w:rPr>
              <w:t xml:space="preserve"> </w:t>
            </w:r>
            <w:r w:rsidR="009354E6" w:rsidRPr="003E18C4">
              <w:rPr>
                <w:rFonts w:ascii="Tahoma" w:hAnsi="Tahoma" w:cs="Tahoma"/>
                <w:sz w:val="14"/>
                <w:szCs w:val="14"/>
              </w:rPr>
              <w:t>(1)</w:t>
            </w:r>
          </w:p>
        </w:tc>
        <w:tc>
          <w:tcPr>
            <w:tcW w:w="3233" w:type="dxa"/>
            <w:shd w:val="clear" w:color="auto" w:fill="auto"/>
          </w:tcPr>
          <w:p w14:paraId="48D2EE03"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compte bancaire n’est pas connu de l’administration ou s’il est nouveau.</w:t>
            </w:r>
          </w:p>
          <w:p w14:paraId="5F01C314" w14:textId="77777777" w:rsidR="0018427D" w:rsidRPr="007C70A9" w:rsidRDefault="0018427D" w:rsidP="007C70A9">
            <w:pPr>
              <w:pStyle w:val="NormalWeb"/>
              <w:spacing w:before="60" w:beforeAutospacing="0" w:after="60"/>
              <w:rPr>
                <w:rFonts w:ascii="Tahoma" w:hAnsi="Tahoma" w:cs="Tahoma"/>
                <w:sz w:val="18"/>
                <w:szCs w:val="18"/>
              </w:rPr>
            </w:pPr>
          </w:p>
        </w:tc>
        <w:tc>
          <w:tcPr>
            <w:tcW w:w="969" w:type="dxa"/>
            <w:shd w:val="clear" w:color="auto" w:fill="auto"/>
          </w:tcPr>
          <w:p w14:paraId="61A5B5DF"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2D3F238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6A429AA7"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573BEC75" w14:textId="77777777" w:rsidTr="007C0E44">
        <w:tc>
          <w:tcPr>
            <w:tcW w:w="3644" w:type="dxa"/>
            <w:shd w:val="clear" w:color="auto" w:fill="auto"/>
          </w:tcPr>
          <w:p w14:paraId="19B4B928" w14:textId="77777777" w:rsidR="0018427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Attestation d'assujettissement à un régime de protection sociale des personnes non salariées des professions agricoles couvrant les 4 années d'engagement, mentionnant la qualité de chef d'exploitation à titre principal ou secondaire.</w:t>
            </w:r>
          </w:p>
        </w:tc>
        <w:tc>
          <w:tcPr>
            <w:tcW w:w="3233" w:type="dxa"/>
            <w:shd w:val="clear" w:color="auto" w:fill="auto"/>
          </w:tcPr>
          <w:p w14:paraId="452FF1CC" w14:textId="77777777" w:rsidR="00864BD7"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à titre principal (ITP) ou à titre secondaire (ITS)</w:t>
            </w:r>
            <w:r w:rsidR="007C70A9" w:rsidRPr="007C70A9">
              <w:rPr>
                <w:rFonts w:ascii="Tahoma" w:hAnsi="Tahoma" w:cs="Tahoma"/>
                <w:sz w:val="18"/>
                <w:szCs w:val="18"/>
              </w:rPr>
              <w:t>.</w:t>
            </w:r>
          </w:p>
          <w:p w14:paraId="5B5BF6C6" w14:textId="77777777" w:rsidR="0018427D" w:rsidRPr="007C70A9" w:rsidRDefault="0018427D" w:rsidP="007C70A9">
            <w:pPr>
              <w:pStyle w:val="NormalWeb"/>
              <w:spacing w:before="60" w:beforeAutospacing="0" w:after="60"/>
              <w:rPr>
                <w:rFonts w:ascii="Tahoma" w:hAnsi="Tahoma" w:cs="Tahoma"/>
                <w:sz w:val="18"/>
                <w:szCs w:val="18"/>
              </w:rPr>
            </w:pPr>
          </w:p>
        </w:tc>
        <w:tc>
          <w:tcPr>
            <w:tcW w:w="969" w:type="dxa"/>
            <w:shd w:val="clear" w:color="auto" w:fill="auto"/>
          </w:tcPr>
          <w:p w14:paraId="7216F7B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76296BD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2E1ADA78"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3236BA7B" w14:textId="77777777" w:rsidTr="007C0E44">
        <w:tc>
          <w:tcPr>
            <w:tcW w:w="3644" w:type="dxa"/>
            <w:shd w:val="clear" w:color="auto" w:fill="auto"/>
          </w:tcPr>
          <w:p w14:paraId="30EB2D8E" w14:textId="77777777" w:rsidR="0018427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Attestation d'assujettissement à un régime de protection sociale des personnes non salariées des professions agricoles au terme des 4 ans suivant la date d'installation retenue au certificat de conformité.</w:t>
            </w:r>
          </w:p>
        </w:tc>
        <w:tc>
          <w:tcPr>
            <w:tcW w:w="3233" w:type="dxa"/>
            <w:shd w:val="clear" w:color="auto" w:fill="auto"/>
          </w:tcPr>
          <w:p w14:paraId="493F6D63"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progressive (IP)</w:t>
            </w:r>
            <w:r w:rsidR="007C70A9" w:rsidRPr="007C70A9">
              <w:rPr>
                <w:rFonts w:ascii="Tahoma" w:hAnsi="Tahoma" w:cs="Tahoma"/>
                <w:sz w:val="18"/>
                <w:szCs w:val="18"/>
              </w:rPr>
              <w:t>.</w:t>
            </w:r>
          </w:p>
        </w:tc>
        <w:tc>
          <w:tcPr>
            <w:tcW w:w="969" w:type="dxa"/>
            <w:shd w:val="clear" w:color="auto" w:fill="auto"/>
          </w:tcPr>
          <w:p w14:paraId="21544FC6"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3A852C7B"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22084473"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22FFC9AE" w14:textId="77777777" w:rsidTr="007C0E44">
        <w:tc>
          <w:tcPr>
            <w:tcW w:w="3644" w:type="dxa"/>
            <w:shd w:val="clear" w:color="auto" w:fill="auto"/>
          </w:tcPr>
          <w:p w14:paraId="789CDE31" w14:textId="77777777" w:rsidR="00BA668D" w:rsidRPr="00864BD7" w:rsidRDefault="00361DBC" w:rsidP="00864BD7">
            <w:pPr>
              <w:pStyle w:val="NormalWeb"/>
              <w:spacing w:before="60" w:beforeAutospacing="0" w:after="60"/>
              <w:rPr>
                <w:rFonts w:ascii="Tahoma" w:hAnsi="Tahoma" w:cs="Tahoma"/>
                <w:sz w:val="18"/>
                <w:szCs w:val="18"/>
              </w:rPr>
            </w:pPr>
            <w:r w:rsidRPr="00864BD7">
              <w:rPr>
                <w:rFonts w:ascii="Tahoma" w:hAnsi="Tahoma" w:cs="Tahoma"/>
                <w:sz w:val="18"/>
                <w:szCs w:val="18"/>
              </w:rPr>
              <w:t>Copie des statuts à jour.</w:t>
            </w:r>
          </w:p>
        </w:tc>
        <w:tc>
          <w:tcPr>
            <w:tcW w:w="3233" w:type="dxa"/>
            <w:shd w:val="clear" w:color="auto" w:fill="auto"/>
          </w:tcPr>
          <w:p w14:paraId="3504F204"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d'installation en société et si les statuts ont été modifiés depuis le paiement de l’acompte de la DJA.</w:t>
            </w:r>
          </w:p>
        </w:tc>
        <w:tc>
          <w:tcPr>
            <w:tcW w:w="969" w:type="dxa"/>
            <w:shd w:val="clear" w:color="auto" w:fill="auto"/>
          </w:tcPr>
          <w:p w14:paraId="19C552C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42066A06"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0B1E4312"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042697D1" w14:textId="77777777" w:rsidTr="007C0E44">
        <w:tc>
          <w:tcPr>
            <w:tcW w:w="3644" w:type="dxa"/>
            <w:shd w:val="clear" w:color="auto" w:fill="auto"/>
          </w:tcPr>
          <w:p w14:paraId="49E8DE45" w14:textId="77777777" w:rsidR="0018427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Copie du diplôme et attestation de validation du PPP.</w:t>
            </w:r>
          </w:p>
        </w:tc>
        <w:tc>
          <w:tcPr>
            <w:tcW w:w="3233" w:type="dxa"/>
            <w:shd w:val="clear" w:color="auto" w:fill="auto"/>
          </w:tcPr>
          <w:p w14:paraId="05A3D08A"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En cas d'acquisition progressive de la capacité professionnelle agricole (CPA) et si le versement de la 2ème fraction de la DJA n’a pas été demandé.</w:t>
            </w:r>
          </w:p>
        </w:tc>
        <w:tc>
          <w:tcPr>
            <w:tcW w:w="969" w:type="dxa"/>
            <w:shd w:val="clear" w:color="auto" w:fill="auto"/>
          </w:tcPr>
          <w:p w14:paraId="7883FEF1"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7AD8685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5B270CE5"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A9CDAC7" w14:textId="77777777" w:rsidTr="007C0E44">
        <w:tc>
          <w:tcPr>
            <w:tcW w:w="3644" w:type="dxa"/>
            <w:shd w:val="clear" w:color="auto" w:fill="auto"/>
          </w:tcPr>
          <w:p w14:paraId="579AF29C" w14:textId="451F6999" w:rsidR="0018427D" w:rsidRPr="007C0E44"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Fiche de synthèse comptable couvrant les 4 années du plan d'entreprise (PE). (</w:t>
            </w:r>
            <w:proofErr w:type="gramStart"/>
            <w:r w:rsidRPr="00864BD7">
              <w:rPr>
                <w:rFonts w:ascii="Tahoma" w:hAnsi="Tahoma" w:cs="Tahoma"/>
                <w:sz w:val="18"/>
                <w:szCs w:val="18"/>
              </w:rPr>
              <w:t>annexe</w:t>
            </w:r>
            <w:proofErr w:type="gramEnd"/>
            <w:r w:rsidRPr="00864BD7">
              <w:rPr>
                <w:rFonts w:ascii="Tahoma" w:hAnsi="Tahoma" w:cs="Tahoma"/>
                <w:sz w:val="18"/>
                <w:szCs w:val="18"/>
              </w:rPr>
              <w:t xml:space="preserve"> 4)</w:t>
            </w:r>
            <w:r w:rsidR="00BD0A9B">
              <w:rPr>
                <w:rFonts w:ascii="Tahoma" w:hAnsi="Tahoma" w:cs="Tahoma"/>
                <w:sz w:val="18"/>
                <w:szCs w:val="18"/>
              </w:rPr>
              <w:t xml:space="preserve"> </w:t>
            </w:r>
          </w:p>
        </w:tc>
        <w:tc>
          <w:tcPr>
            <w:tcW w:w="3233" w:type="dxa"/>
            <w:shd w:val="clear" w:color="auto" w:fill="auto"/>
          </w:tcPr>
          <w:p w14:paraId="6E5A21A9" w14:textId="77777777" w:rsidR="0018427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69" w:type="dxa"/>
            <w:shd w:val="clear" w:color="auto" w:fill="auto"/>
          </w:tcPr>
          <w:p w14:paraId="12CA4C2E"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75D936E2"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291B6275" w14:textId="77777777" w:rsidR="0018427D" w:rsidRPr="00864BD7" w:rsidRDefault="0018427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2796E7A5" w14:textId="77777777" w:rsidTr="007C0E44">
        <w:tc>
          <w:tcPr>
            <w:tcW w:w="3644" w:type="dxa"/>
            <w:shd w:val="clear" w:color="auto" w:fill="auto"/>
          </w:tcPr>
          <w:p w14:paraId="0E81C795" w14:textId="1110D36E" w:rsidR="00BA668D" w:rsidRPr="00864BD7" w:rsidRDefault="00BD0A9B" w:rsidP="00864BD7">
            <w:pPr>
              <w:pStyle w:val="NormalWeb"/>
              <w:spacing w:before="60" w:beforeAutospacing="0" w:after="60"/>
              <w:rPr>
                <w:rFonts w:ascii="Tahoma" w:hAnsi="Tahoma" w:cs="Tahoma"/>
                <w:sz w:val="18"/>
                <w:szCs w:val="18"/>
              </w:rPr>
            </w:pPr>
            <w:r w:rsidRPr="00AD2D3E">
              <w:rPr>
                <w:rFonts w:ascii="Tahoma" w:hAnsi="Tahoma" w:cs="Tahoma"/>
                <w:sz w:val="18"/>
                <w:szCs w:val="18"/>
              </w:rPr>
              <w:t xml:space="preserve">Attestation sur l’honneur indiquant que le bénéficiaire respecte le Plan Comptable </w:t>
            </w:r>
            <w:r w:rsidR="00D01087" w:rsidRPr="00AD2D3E">
              <w:rPr>
                <w:rFonts w:ascii="Tahoma" w:hAnsi="Tahoma" w:cs="Tahoma"/>
                <w:sz w:val="18"/>
                <w:szCs w:val="18"/>
              </w:rPr>
              <w:t>A</w:t>
            </w:r>
            <w:r w:rsidRPr="00AD2D3E">
              <w:rPr>
                <w:rFonts w:ascii="Tahoma" w:hAnsi="Tahoma" w:cs="Tahoma"/>
                <w:sz w:val="18"/>
                <w:szCs w:val="18"/>
              </w:rPr>
              <w:t>gricole</w:t>
            </w:r>
            <w:r w:rsidR="003F71ED" w:rsidRPr="00AD2D3E">
              <w:rPr>
                <w:rFonts w:ascii="Tahoma" w:hAnsi="Tahoma" w:cs="Tahoma"/>
                <w:sz w:val="18"/>
                <w:szCs w:val="18"/>
              </w:rPr>
              <w:t>.</w:t>
            </w:r>
          </w:p>
        </w:tc>
        <w:tc>
          <w:tcPr>
            <w:tcW w:w="3233" w:type="dxa"/>
            <w:shd w:val="clear" w:color="auto" w:fill="auto"/>
          </w:tcPr>
          <w:p w14:paraId="23D256F4"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bénéficiaire réalise lui-même sa comptabilité et si l’annexe 4 n’est pas contresignée par l’organisme tenant la comptabilité.</w:t>
            </w:r>
          </w:p>
        </w:tc>
        <w:tc>
          <w:tcPr>
            <w:tcW w:w="969" w:type="dxa"/>
            <w:shd w:val="clear" w:color="auto" w:fill="auto"/>
          </w:tcPr>
          <w:p w14:paraId="575E8E7A"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618CD53B"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72DD1C63"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3560BAC0" w14:textId="77777777" w:rsidTr="007C0E44">
        <w:tc>
          <w:tcPr>
            <w:tcW w:w="3644" w:type="dxa"/>
            <w:shd w:val="clear" w:color="auto" w:fill="auto"/>
          </w:tcPr>
          <w:p w14:paraId="63416B26" w14:textId="77777777"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Fiche de déclaration pour le contrôle de fin de PE. (annexe 5)</w:t>
            </w:r>
          </w:p>
        </w:tc>
        <w:tc>
          <w:tcPr>
            <w:tcW w:w="3233" w:type="dxa"/>
            <w:shd w:val="clear" w:color="auto" w:fill="auto"/>
          </w:tcPr>
          <w:p w14:paraId="5FB87236" w14:textId="77777777" w:rsidR="00BA668D" w:rsidRPr="007C70A9" w:rsidRDefault="00864BD7" w:rsidP="007C70A9">
            <w:pPr>
              <w:pStyle w:val="NormalWeb"/>
              <w:spacing w:before="60" w:beforeAutospacing="0" w:after="60"/>
              <w:rPr>
                <w:rFonts w:ascii="Tahoma" w:hAnsi="Tahoma" w:cs="Tahoma"/>
                <w:sz w:val="18"/>
                <w:szCs w:val="18"/>
              </w:rPr>
            </w:pPr>
            <w:r w:rsidRPr="007C70A9">
              <w:rPr>
                <w:rFonts w:ascii="Tahoma" w:hAnsi="Tahoma" w:cs="Tahoma"/>
                <w:sz w:val="18"/>
                <w:szCs w:val="18"/>
              </w:rPr>
              <w:t>Tous</w:t>
            </w:r>
          </w:p>
        </w:tc>
        <w:tc>
          <w:tcPr>
            <w:tcW w:w="969" w:type="dxa"/>
            <w:shd w:val="clear" w:color="auto" w:fill="auto"/>
          </w:tcPr>
          <w:p w14:paraId="4202608D"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703EE061"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3732DD4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63D3653B" w14:textId="77777777" w:rsidTr="007C0E44">
        <w:tc>
          <w:tcPr>
            <w:tcW w:w="3644" w:type="dxa"/>
            <w:shd w:val="clear" w:color="auto" w:fill="auto"/>
          </w:tcPr>
          <w:p w14:paraId="5AE9212E" w14:textId="03E06C6A" w:rsidR="00BA668D" w:rsidRPr="00864BD7" w:rsidRDefault="003F71ED" w:rsidP="00864BD7">
            <w:pPr>
              <w:pStyle w:val="NormalWeb"/>
              <w:spacing w:before="60" w:beforeAutospacing="0" w:after="60"/>
              <w:rPr>
                <w:rFonts w:ascii="Tahoma" w:hAnsi="Tahoma" w:cs="Tahoma"/>
                <w:sz w:val="18"/>
                <w:szCs w:val="18"/>
              </w:rPr>
            </w:pPr>
            <w:r w:rsidRPr="00864BD7">
              <w:rPr>
                <w:rFonts w:ascii="Tahoma" w:hAnsi="Tahoma" w:cs="Tahoma"/>
                <w:sz w:val="18"/>
                <w:szCs w:val="18"/>
              </w:rPr>
              <w:t xml:space="preserve">Attestation de la mutualité sociale agricole (MSA) indiquant le nombre d'actifs permanents </w:t>
            </w:r>
            <w:r w:rsidR="00402F0F" w:rsidRPr="00864BD7">
              <w:rPr>
                <w:rFonts w:ascii="Tahoma" w:hAnsi="Tahoma" w:cs="Tahoma"/>
                <w:sz w:val="18"/>
                <w:szCs w:val="18"/>
              </w:rPr>
              <w:t>non-salariés</w:t>
            </w:r>
            <w:r w:rsidRPr="00864BD7">
              <w:rPr>
                <w:rFonts w:ascii="Tahoma" w:hAnsi="Tahoma" w:cs="Tahoma"/>
                <w:sz w:val="18"/>
                <w:szCs w:val="18"/>
              </w:rPr>
              <w:t xml:space="preserve"> travaillant sur l'exploitation au terme des 4 ans suivant la date d'installation retenue au certificat de conformité.</w:t>
            </w:r>
          </w:p>
        </w:tc>
        <w:tc>
          <w:tcPr>
            <w:tcW w:w="3233" w:type="dxa"/>
            <w:shd w:val="clear" w:color="auto" w:fill="auto"/>
          </w:tcPr>
          <w:p w14:paraId="3CAABBDA"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Si le bénéficiaire n’est pas le seul actif permanent non salarié sur l’exploitation.</w:t>
            </w:r>
          </w:p>
        </w:tc>
        <w:tc>
          <w:tcPr>
            <w:tcW w:w="969" w:type="dxa"/>
            <w:shd w:val="clear" w:color="auto" w:fill="auto"/>
          </w:tcPr>
          <w:p w14:paraId="7CF56160"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6CA58F24"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26714E3E"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6959B3BE" w14:textId="77777777" w:rsidTr="007C0E44">
        <w:trPr>
          <w:trHeight w:val="1511"/>
        </w:trPr>
        <w:tc>
          <w:tcPr>
            <w:tcW w:w="3644" w:type="dxa"/>
            <w:shd w:val="clear" w:color="auto" w:fill="auto"/>
          </w:tcPr>
          <w:p w14:paraId="5CBD14AD"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Relevé parcellaire MSA</w:t>
            </w:r>
          </w:p>
        </w:tc>
        <w:tc>
          <w:tcPr>
            <w:tcW w:w="3233" w:type="dxa"/>
            <w:shd w:val="clear" w:color="auto" w:fill="auto"/>
          </w:tcPr>
          <w:p w14:paraId="041BC11B" w14:textId="3E01EDB6" w:rsidR="008A19CC" w:rsidRPr="007C0E44" w:rsidRDefault="008A19CC" w:rsidP="007C70A9">
            <w:pPr>
              <w:pStyle w:val="NormalWeb"/>
              <w:spacing w:before="60" w:beforeAutospacing="0" w:after="60"/>
              <w:rPr>
                <w:rFonts w:ascii="Tahoma" w:hAnsi="Tahoma" w:cs="Tahoma"/>
                <w:sz w:val="18"/>
                <w:szCs w:val="18"/>
              </w:rPr>
            </w:pPr>
            <w:r w:rsidRPr="007C0E44">
              <w:rPr>
                <w:rFonts w:ascii="Tahoma" w:hAnsi="Tahoma" w:cs="Tahoma"/>
                <w:sz w:val="18"/>
                <w:szCs w:val="18"/>
              </w:rPr>
              <w:t>Pour les demandeurs en zone défavorisée.</w:t>
            </w:r>
          </w:p>
          <w:p w14:paraId="5CCF0956" w14:textId="7B818E68"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 xml:space="preserve">En l'absence de déclaration PAC </w:t>
            </w:r>
            <w:r w:rsidRPr="00402F0F">
              <w:rPr>
                <w:rFonts w:ascii="Tahoma" w:hAnsi="Tahoma" w:cs="Tahoma"/>
                <w:sz w:val="18"/>
                <w:szCs w:val="18"/>
              </w:rPr>
              <w:t>instruite au</w:t>
            </w:r>
            <w:r w:rsidRPr="007C70A9">
              <w:rPr>
                <w:rFonts w:ascii="Tahoma" w:hAnsi="Tahoma" w:cs="Tahoma"/>
                <w:sz w:val="18"/>
                <w:szCs w:val="18"/>
              </w:rPr>
              <w:t xml:space="preserve"> cours des 12 derniers mois.</w:t>
            </w:r>
          </w:p>
        </w:tc>
        <w:tc>
          <w:tcPr>
            <w:tcW w:w="969" w:type="dxa"/>
            <w:shd w:val="clear" w:color="auto" w:fill="auto"/>
          </w:tcPr>
          <w:p w14:paraId="0DA615F1"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317" w:type="dxa"/>
            <w:shd w:val="clear" w:color="auto" w:fill="auto"/>
          </w:tcPr>
          <w:p w14:paraId="37A46F08"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shd w:val="clear" w:color="auto" w:fill="auto"/>
          </w:tcPr>
          <w:p w14:paraId="3A444D63"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5B977AEA" w14:textId="77777777" w:rsidTr="007C0E44">
        <w:tc>
          <w:tcPr>
            <w:tcW w:w="3644" w:type="dxa"/>
            <w:shd w:val="clear" w:color="auto" w:fill="auto"/>
          </w:tcPr>
          <w:p w14:paraId="315165A1"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Actes relatifs au foncier (bail, factures</w:t>
            </w:r>
            <w:r w:rsidR="003E18C4">
              <w:rPr>
                <w:rFonts w:ascii="Tahoma" w:hAnsi="Tahoma" w:cs="Tahoma"/>
                <w:sz w:val="18"/>
                <w:szCs w:val="18"/>
                <w:vertAlign w:val="superscript"/>
              </w:rPr>
              <w:t xml:space="preserve"> </w:t>
            </w:r>
            <w:r w:rsidR="003E18C4" w:rsidRPr="003E18C4">
              <w:rPr>
                <w:rFonts w:ascii="Tahoma" w:hAnsi="Tahoma" w:cs="Tahoma"/>
                <w:sz w:val="14"/>
                <w:szCs w:val="14"/>
              </w:rPr>
              <w:t>(2)</w:t>
            </w:r>
            <w:r w:rsidRPr="00864BD7">
              <w:rPr>
                <w:rFonts w:ascii="Tahoma" w:hAnsi="Tahoma" w:cs="Tahoma"/>
                <w:sz w:val="18"/>
                <w:szCs w:val="18"/>
              </w:rPr>
              <w:t>, convention de mise à disposition, etc.)</w:t>
            </w:r>
          </w:p>
        </w:tc>
        <w:tc>
          <w:tcPr>
            <w:tcW w:w="3233" w:type="dxa"/>
            <w:shd w:val="clear" w:color="auto" w:fill="auto"/>
          </w:tcPr>
          <w:p w14:paraId="05142E83" w14:textId="77777777" w:rsidR="008A19CC" w:rsidRPr="007C0E44" w:rsidRDefault="008A19CC" w:rsidP="008A19CC">
            <w:pPr>
              <w:pStyle w:val="NormalWeb"/>
              <w:spacing w:before="60" w:beforeAutospacing="0" w:after="60"/>
              <w:rPr>
                <w:rFonts w:ascii="Tahoma" w:hAnsi="Tahoma" w:cs="Tahoma"/>
                <w:sz w:val="18"/>
                <w:szCs w:val="18"/>
              </w:rPr>
            </w:pPr>
            <w:r w:rsidRPr="007C0E44">
              <w:rPr>
                <w:rFonts w:ascii="Tahoma" w:hAnsi="Tahoma" w:cs="Tahoma"/>
                <w:sz w:val="18"/>
                <w:szCs w:val="18"/>
              </w:rPr>
              <w:t>Pour les demandeurs en zone défavorisée.</w:t>
            </w:r>
          </w:p>
          <w:p w14:paraId="1AB490A8"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lastRenderedPageBreak/>
              <w:t>En l'absence de déclaration PAC et du relevé parcellaire MSA.</w:t>
            </w:r>
          </w:p>
        </w:tc>
        <w:tc>
          <w:tcPr>
            <w:tcW w:w="969" w:type="dxa"/>
            <w:tcBorders>
              <w:bottom w:val="single" w:sz="4" w:space="0" w:color="008080"/>
            </w:tcBorders>
            <w:shd w:val="clear" w:color="auto" w:fill="auto"/>
          </w:tcPr>
          <w:p w14:paraId="1C1E353B"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lastRenderedPageBreak/>
              <w:t>□</w:t>
            </w:r>
          </w:p>
        </w:tc>
        <w:tc>
          <w:tcPr>
            <w:tcW w:w="1317" w:type="dxa"/>
            <w:tcBorders>
              <w:bottom w:val="single" w:sz="4" w:space="0" w:color="008080"/>
            </w:tcBorders>
            <w:shd w:val="clear" w:color="auto" w:fill="auto"/>
          </w:tcPr>
          <w:p w14:paraId="4DECD4C0"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c>
          <w:tcPr>
            <w:tcW w:w="1043" w:type="dxa"/>
            <w:tcBorders>
              <w:bottom w:val="single" w:sz="4" w:space="0" w:color="008080"/>
            </w:tcBorders>
            <w:shd w:val="clear" w:color="auto" w:fill="auto"/>
          </w:tcPr>
          <w:p w14:paraId="11AAAC0F" w14:textId="77777777" w:rsidR="00BA668D" w:rsidRPr="00864BD7" w:rsidRDefault="00BA668D" w:rsidP="00500EBB">
            <w:pPr>
              <w:spacing w:before="60"/>
              <w:jc w:val="center"/>
              <w:rPr>
                <w:rFonts w:ascii="Tahoma" w:hAnsi="Tahoma" w:cs="Tahoma"/>
                <w:sz w:val="18"/>
                <w:szCs w:val="18"/>
              </w:rPr>
            </w:pPr>
            <w:r w:rsidRPr="00864BD7">
              <w:rPr>
                <w:rFonts w:ascii="Tahoma" w:hAnsi="Tahoma" w:cs="Tahoma"/>
                <w:sz w:val="18"/>
                <w:szCs w:val="18"/>
              </w:rPr>
              <w:t>□</w:t>
            </w:r>
          </w:p>
        </w:tc>
      </w:tr>
      <w:tr w:rsidR="007C70A9" w14:paraId="11D6861B" w14:textId="77777777" w:rsidTr="007C0E44">
        <w:tc>
          <w:tcPr>
            <w:tcW w:w="3644" w:type="dxa"/>
            <w:shd w:val="clear" w:color="auto" w:fill="auto"/>
          </w:tcPr>
          <w:p w14:paraId="5D533713" w14:textId="77777777" w:rsidR="00BA668D" w:rsidRPr="00864BD7" w:rsidRDefault="00864BD7" w:rsidP="00864BD7">
            <w:pPr>
              <w:pStyle w:val="NormalWeb"/>
              <w:spacing w:before="60" w:beforeAutospacing="0" w:after="60"/>
              <w:rPr>
                <w:rFonts w:ascii="Tahoma" w:hAnsi="Tahoma" w:cs="Tahoma"/>
                <w:sz w:val="18"/>
                <w:szCs w:val="18"/>
              </w:rPr>
            </w:pPr>
            <w:r w:rsidRPr="00864BD7">
              <w:rPr>
                <w:rFonts w:ascii="Tahoma" w:hAnsi="Tahoma" w:cs="Tahoma"/>
                <w:sz w:val="18"/>
                <w:szCs w:val="18"/>
              </w:rPr>
              <w:t>Photos de l’affichage de la publicité FEADER : une photo de près permettant de vérifier le contenu de la publicité et une photo de loin permettant de vérifier son positionnement sur un lieu de l’exploitation agricole visible du public.</w:t>
            </w:r>
          </w:p>
        </w:tc>
        <w:tc>
          <w:tcPr>
            <w:tcW w:w="3233" w:type="dxa"/>
            <w:shd w:val="clear" w:color="auto" w:fill="auto"/>
          </w:tcPr>
          <w:p w14:paraId="5C74CC76" w14:textId="77777777" w:rsidR="00BA668D" w:rsidRPr="007C70A9" w:rsidRDefault="007C70A9" w:rsidP="007C70A9">
            <w:pPr>
              <w:pStyle w:val="NormalWeb"/>
              <w:spacing w:before="60" w:beforeAutospacing="0" w:after="60"/>
              <w:rPr>
                <w:rFonts w:ascii="Tahoma" w:hAnsi="Tahoma" w:cs="Tahoma"/>
                <w:sz w:val="18"/>
                <w:szCs w:val="18"/>
              </w:rPr>
            </w:pPr>
            <w:r w:rsidRPr="007C70A9">
              <w:rPr>
                <w:rFonts w:ascii="Tahoma" w:hAnsi="Tahoma" w:cs="Tahoma"/>
                <w:sz w:val="18"/>
                <w:szCs w:val="18"/>
              </w:rPr>
              <w:t>Obligation de publicité FEADER si le montant total de la DJA est supérieur ou égal à 50 000 €.</w:t>
            </w:r>
          </w:p>
        </w:tc>
        <w:tc>
          <w:tcPr>
            <w:tcW w:w="969" w:type="dxa"/>
            <w:shd w:val="clear" w:color="auto" w:fill="D0CECE" w:themeFill="background2" w:themeFillShade="E6"/>
          </w:tcPr>
          <w:p w14:paraId="07D4AEAD" w14:textId="77777777" w:rsidR="00BA668D" w:rsidRPr="00864BD7" w:rsidRDefault="00BA668D" w:rsidP="00500EBB">
            <w:pPr>
              <w:spacing w:before="60"/>
              <w:jc w:val="center"/>
              <w:rPr>
                <w:rFonts w:ascii="Tahoma" w:hAnsi="Tahoma" w:cs="Tahoma"/>
                <w:sz w:val="18"/>
                <w:szCs w:val="18"/>
              </w:rPr>
            </w:pPr>
          </w:p>
        </w:tc>
        <w:tc>
          <w:tcPr>
            <w:tcW w:w="1317" w:type="dxa"/>
            <w:shd w:val="clear" w:color="auto" w:fill="D0CECE" w:themeFill="background2" w:themeFillShade="E6"/>
          </w:tcPr>
          <w:p w14:paraId="053DD43B" w14:textId="77777777" w:rsidR="00BA668D" w:rsidRPr="00864BD7" w:rsidRDefault="00BA668D" w:rsidP="00500EBB">
            <w:pPr>
              <w:spacing w:before="60"/>
              <w:jc w:val="center"/>
              <w:rPr>
                <w:rFonts w:ascii="Tahoma" w:hAnsi="Tahoma" w:cs="Tahoma"/>
                <w:sz w:val="18"/>
                <w:szCs w:val="18"/>
              </w:rPr>
            </w:pPr>
          </w:p>
        </w:tc>
        <w:tc>
          <w:tcPr>
            <w:tcW w:w="1043" w:type="dxa"/>
            <w:shd w:val="clear" w:color="auto" w:fill="D0CECE" w:themeFill="background2" w:themeFillShade="E6"/>
          </w:tcPr>
          <w:p w14:paraId="30038372" w14:textId="77777777" w:rsidR="00BA668D" w:rsidRPr="00864BD7" w:rsidRDefault="00BA668D" w:rsidP="00500EBB">
            <w:pPr>
              <w:spacing w:before="60"/>
              <w:jc w:val="center"/>
              <w:rPr>
                <w:rFonts w:ascii="Tahoma" w:hAnsi="Tahoma" w:cs="Tahoma"/>
                <w:sz w:val="18"/>
                <w:szCs w:val="18"/>
              </w:rPr>
            </w:pPr>
          </w:p>
        </w:tc>
      </w:tr>
    </w:tbl>
    <w:p w14:paraId="6DE37D8B" w14:textId="77777777" w:rsidR="00864BD7" w:rsidRDefault="00864BD7" w:rsidP="00F439AA">
      <w:pPr>
        <w:sectPr w:rsidR="00864BD7" w:rsidSect="007C70A9">
          <w:footerReference w:type="default" r:id="rId12"/>
          <w:pgSz w:w="11906" w:h="16838"/>
          <w:pgMar w:top="567" w:right="1418" w:bottom="567" w:left="1418" w:header="709" w:footer="709" w:gutter="0"/>
          <w:pgBorders w:offsetFrom="page">
            <w:top w:val="single" w:sz="4" w:space="24" w:color="008080"/>
            <w:left w:val="single" w:sz="4" w:space="24" w:color="008080"/>
            <w:bottom w:val="single" w:sz="4" w:space="24" w:color="008080"/>
            <w:right w:val="single" w:sz="4" w:space="24" w:color="008080"/>
          </w:pgBorders>
          <w:pgNumType w:chapStyle="1"/>
          <w:cols w:space="708"/>
          <w:docGrid w:linePitch="360"/>
        </w:sectPr>
      </w:pPr>
    </w:p>
    <w:tbl>
      <w:tblPr>
        <w:tblStyle w:val="Grilledutableau"/>
        <w:tblW w:w="10206" w:type="dxa"/>
        <w:tblInd w:w="-572"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3658"/>
        <w:gridCol w:w="3296"/>
        <w:gridCol w:w="972"/>
        <w:gridCol w:w="1237"/>
        <w:gridCol w:w="1043"/>
      </w:tblGrid>
      <w:tr w:rsidR="00500EBB" w:rsidRPr="00864BD7" w14:paraId="10BE6698" w14:textId="77777777" w:rsidTr="008A19CC">
        <w:trPr>
          <w:trHeight w:val="1045"/>
        </w:trPr>
        <w:tc>
          <w:tcPr>
            <w:tcW w:w="3658" w:type="dxa"/>
            <w:tcBorders>
              <w:top w:val="single" w:sz="4" w:space="0" w:color="008080"/>
              <w:left w:val="single" w:sz="4" w:space="0" w:color="008080"/>
              <w:bottom w:val="single" w:sz="4" w:space="0" w:color="008080"/>
              <w:right w:val="single" w:sz="4" w:space="0" w:color="FFFFFF" w:themeColor="background1"/>
            </w:tcBorders>
            <w:shd w:val="clear" w:color="auto" w:fill="008080"/>
            <w:vAlign w:val="center"/>
          </w:tcPr>
          <w:p w14:paraId="4B541F21" w14:textId="5EC8DC6D" w:rsidR="008A19CC" w:rsidRPr="008A19CC" w:rsidRDefault="008A19CC" w:rsidP="006565BD">
            <w:pPr>
              <w:pStyle w:val="sdfootnote"/>
              <w:jc w:val="center"/>
              <w:rPr>
                <w:rFonts w:ascii="Tahoma" w:hAnsi="Tahoma" w:cs="Tahoma"/>
                <w:color w:val="FFFFFF" w:themeColor="background1"/>
              </w:rPr>
            </w:pPr>
            <w:r>
              <w:rPr>
                <w:rFonts w:ascii="Tahoma" w:hAnsi="Tahoma" w:cs="Tahoma"/>
                <w:color w:val="FFFFFF" w:themeColor="background1"/>
              </w:rPr>
              <w:lastRenderedPageBreak/>
              <w:t>T</w:t>
            </w:r>
            <w:r w:rsidRPr="008A19CC">
              <w:rPr>
                <w:rFonts w:ascii="Tahoma" w:hAnsi="Tahoma" w:cs="Tahoma"/>
                <w:color w:val="FFFFFF" w:themeColor="background1"/>
              </w:rPr>
              <w:t>ype de demandeur concerné / type de projet concerné</w:t>
            </w:r>
          </w:p>
        </w:tc>
        <w:tc>
          <w:tcPr>
            <w:tcW w:w="3296"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vAlign w:val="center"/>
          </w:tcPr>
          <w:p w14:paraId="753B0289" w14:textId="0F1E92BB" w:rsidR="007C70A9" w:rsidRPr="008A19CC" w:rsidRDefault="008A19CC" w:rsidP="008A19CC">
            <w:pPr>
              <w:pStyle w:val="sdfootnote"/>
              <w:jc w:val="center"/>
              <w:rPr>
                <w:rFonts w:ascii="Tahoma" w:hAnsi="Tahoma" w:cs="Tahoma"/>
                <w:color w:val="FFFFFF" w:themeColor="background1"/>
              </w:rPr>
            </w:pPr>
            <w:r w:rsidRPr="008A19CC">
              <w:rPr>
                <w:rFonts w:ascii="Tahoma" w:hAnsi="Tahoma" w:cs="Tahoma"/>
                <w:color w:val="FFFFFF" w:themeColor="background1"/>
              </w:rPr>
              <w:t>Pièces</w:t>
            </w:r>
          </w:p>
        </w:tc>
        <w:tc>
          <w:tcPr>
            <w:tcW w:w="972"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vAlign w:val="center"/>
          </w:tcPr>
          <w:p w14:paraId="73DD41E5" w14:textId="77777777" w:rsidR="007C70A9" w:rsidRPr="008A19CC" w:rsidRDefault="007C70A9" w:rsidP="006565BD">
            <w:pPr>
              <w:pStyle w:val="NormalWeb"/>
              <w:jc w:val="center"/>
              <w:rPr>
                <w:rFonts w:ascii="Tahoma" w:hAnsi="Tahoma" w:cs="Tahoma"/>
                <w:color w:val="FFFFFF" w:themeColor="background1"/>
                <w:sz w:val="20"/>
                <w:szCs w:val="20"/>
              </w:rPr>
            </w:pPr>
            <w:r w:rsidRPr="008A19CC">
              <w:rPr>
                <w:rFonts w:ascii="Tahoma" w:hAnsi="Tahoma" w:cs="Tahoma"/>
                <w:color w:val="FFFFFF" w:themeColor="background1"/>
                <w:sz w:val="20"/>
                <w:szCs w:val="20"/>
              </w:rPr>
              <w:t>Pièce jointe</w:t>
            </w:r>
          </w:p>
        </w:tc>
        <w:tc>
          <w:tcPr>
            <w:tcW w:w="1237" w:type="dxa"/>
            <w:tcBorders>
              <w:top w:val="single" w:sz="4" w:space="0" w:color="FFFFFF" w:themeColor="background1"/>
              <w:left w:val="single" w:sz="4" w:space="0" w:color="FFFFFF" w:themeColor="background1"/>
              <w:bottom w:val="single" w:sz="4" w:space="0" w:color="008080"/>
              <w:right w:val="single" w:sz="4" w:space="0" w:color="FFFFFF" w:themeColor="background1"/>
            </w:tcBorders>
            <w:shd w:val="clear" w:color="auto" w:fill="008080"/>
          </w:tcPr>
          <w:p w14:paraId="0A35DF69" w14:textId="77777777" w:rsidR="007C70A9" w:rsidRPr="008A19CC" w:rsidRDefault="007C70A9" w:rsidP="006565BD">
            <w:pPr>
              <w:pStyle w:val="NormalWeb"/>
              <w:spacing w:before="120" w:beforeAutospacing="0" w:after="0"/>
              <w:jc w:val="center"/>
              <w:rPr>
                <w:rFonts w:ascii="Tahoma" w:hAnsi="Tahoma" w:cs="Tahoma"/>
                <w:color w:val="FFFFFF" w:themeColor="background1"/>
                <w:sz w:val="20"/>
                <w:szCs w:val="20"/>
              </w:rPr>
            </w:pPr>
            <w:r w:rsidRPr="008A19CC">
              <w:rPr>
                <w:rFonts w:ascii="Tahoma" w:hAnsi="Tahoma" w:cs="Tahoma"/>
                <w:color w:val="FFFFFF" w:themeColor="background1"/>
                <w:sz w:val="20"/>
                <w:szCs w:val="20"/>
              </w:rPr>
              <w:t>Pièce</w:t>
            </w:r>
          </w:p>
          <w:p w14:paraId="4FC8844D" w14:textId="77777777" w:rsidR="007C70A9" w:rsidRPr="008A19CC" w:rsidRDefault="007C70A9" w:rsidP="006565BD">
            <w:pPr>
              <w:pStyle w:val="NormalWeb"/>
              <w:spacing w:before="0" w:beforeAutospacing="0" w:after="0"/>
              <w:jc w:val="center"/>
              <w:rPr>
                <w:rFonts w:ascii="Tahoma" w:hAnsi="Tahoma" w:cs="Tahoma"/>
                <w:color w:val="FFFFFF" w:themeColor="background1"/>
                <w:sz w:val="20"/>
                <w:szCs w:val="20"/>
              </w:rPr>
            </w:pPr>
            <w:proofErr w:type="gramStart"/>
            <w:r w:rsidRPr="008A19CC">
              <w:rPr>
                <w:rFonts w:ascii="Tahoma" w:hAnsi="Tahoma" w:cs="Tahoma"/>
                <w:color w:val="FFFFFF" w:themeColor="background1"/>
                <w:sz w:val="20"/>
                <w:szCs w:val="20"/>
              </w:rPr>
              <w:t>déjà</w:t>
            </w:r>
            <w:proofErr w:type="gramEnd"/>
          </w:p>
          <w:p w14:paraId="3F608CE9" w14:textId="07068B04" w:rsidR="007C70A9" w:rsidRPr="008A19CC" w:rsidRDefault="007C70A9" w:rsidP="00236855">
            <w:pPr>
              <w:pStyle w:val="NormalWeb"/>
              <w:spacing w:before="0" w:beforeAutospacing="0" w:after="0"/>
              <w:jc w:val="center"/>
              <w:rPr>
                <w:rFonts w:ascii="Tahoma" w:hAnsi="Tahoma" w:cs="Tahoma"/>
                <w:color w:val="FFFFFF" w:themeColor="background1"/>
                <w:sz w:val="20"/>
                <w:szCs w:val="20"/>
              </w:rPr>
            </w:pPr>
            <w:proofErr w:type="gramStart"/>
            <w:r w:rsidRPr="008A19CC">
              <w:rPr>
                <w:rFonts w:ascii="Tahoma" w:hAnsi="Tahoma" w:cs="Tahoma"/>
                <w:color w:val="FFFFFF" w:themeColor="background1"/>
                <w:sz w:val="20"/>
                <w:szCs w:val="20"/>
              </w:rPr>
              <w:t>fournie</w:t>
            </w:r>
            <w:proofErr w:type="gramEnd"/>
            <w:r w:rsidRPr="008A19CC">
              <w:rPr>
                <w:rFonts w:ascii="Tahoma" w:hAnsi="Tahoma" w:cs="Tahoma"/>
                <w:color w:val="FFFFFF" w:themeColor="background1"/>
                <w:sz w:val="20"/>
                <w:szCs w:val="20"/>
              </w:rPr>
              <w:t xml:space="preserve"> </w:t>
            </w:r>
            <w:r w:rsidR="00236855" w:rsidRPr="008A19CC">
              <w:rPr>
                <w:rFonts w:ascii="Tahoma" w:hAnsi="Tahoma" w:cs="Tahoma"/>
                <w:color w:val="FFFFFF" w:themeColor="background1"/>
                <w:sz w:val="20"/>
                <w:szCs w:val="20"/>
              </w:rPr>
              <w:t>au service instructeur</w:t>
            </w:r>
          </w:p>
        </w:tc>
        <w:tc>
          <w:tcPr>
            <w:tcW w:w="1043" w:type="dxa"/>
            <w:tcBorders>
              <w:top w:val="single" w:sz="4" w:space="0" w:color="008080"/>
              <w:left w:val="single" w:sz="4" w:space="0" w:color="FFFFFF" w:themeColor="background1"/>
              <w:bottom w:val="single" w:sz="4" w:space="0" w:color="008080"/>
              <w:right w:val="nil"/>
            </w:tcBorders>
            <w:shd w:val="clear" w:color="auto" w:fill="008080"/>
            <w:vAlign w:val="center"/>
          </w:tcPr>
          <w:p w14:paraId="760AA08E" w14:textId="413A8A69" w:rsidR="007C70A9" w:rsidRPr="008A19CC" w:rsidRDefault="008A19CC" w:rsidP="006565BD">
            <w:pPr>
              <w:pStyle w:val="NormalWeb"/>
              <w:jc w:val="center"/>
              <w:rPr>
                <w:rFonts w:ascii="Tahoma" w:hAnsi="Tahoma" w:cs="Tahoma"/>
                <w:color w:val="FFFFFF" w:themeColor="background1"/>
                <w:sz w:val="20"/>
                <w:szCs w:val="20"/>
              </w:rPr>
            </w:pPr>
            <w:r>
              <w:rPr>
                <w:rFonts w:ascii="Tahoma" w:hAnsi="Tahoma" w:cs="Tahoma"/>
                <w:color w:val="FFFFFF" w:themeColor="background1"/>
                <w:sz w:val="20"/>
                <w:szCs w:val="20"/>
              </w:rPr>
              <w:t>Non Concerné</w:t>
            </w:r>
          </w:p>
        </w:tc>
      </w:tr>
      <w:tr w:rsidR="00500EBB" w:rsidRPr="007C70A9" w14:paraId="56C220F1"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43F630FD" w14:textId="619B472F" w:rsidR="00500EBB" w:rsidRPr="00500EBB" w:rsidRDefault="00500EBB" w:rsidP="00500EBB">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w:t>
            </w:r>
            <w:r w:rsidRPr="004C1B04">
              <w:rPr>
                <w:rFonts w:ascii="Tahoma" w:hAnsi="Tahoma" w:cs="Tahoma"/>
                <w:b/>
                <w:color w:val="008080"/>
                <w:sz w:val="20"/>
                <w:szCs w:val="20"/>
                <w:u w:val="single"/>
              </w:rPr>
              <w:t>agro-écologiques</w:t>
            </w:r>
            <w:r w:rsidR="00F83F73">
              <w:rPr>
                <w:rFonts w:ascii="Tahoma" w:hAnsi="Tahoma" w:cs="Tahoma"/>
                <w:b/>
                <w:color w:val="008080"/>
                <w:sz w:val="20"/>
                <w:szCs w:val="20"/>
              </w:rPr>
              <w:t xml:space="preserve"> et respecte une des conditions </w:t>
            </w:r>
            <w:proofErr w:type="gramStart"/>
            <w:r w:rsidR="00F83F73">
              <w:rPr>
                <w:rFonts w:ascii="Tahoma" w:hAnsi="Tahoma" w:cs="Tahoma"/>
                <w:b/>
                <w:color w:val="008080"/>
                <w:sz w:val="20"/>
                <w:szCs w:val="20"/>
              </w:rPr>
              <w:t>suivantes ,</w:t>
            </w:r>
            <w:proofErr w:type="gramEnd"/>
            <w:r w:rsidR="00F83F73">
              <w:rPr>
                <w:rFonts w:ascii="Tahoma" w:hAnsi="Tahoma" w:cs="Tahoma"/>
                <w:b/>
                <w:color w:val="008080"/>
                <w:sz w:val="20"/>
                <w:szCs w:val="20"/>
              </w:rPr>
              <w:t xml:space="preserve"> il doit fournir :</w:t>
            </w:r>
          </w:p>
        </w:tc>
      </w:tr>
      <w:tr w:rsidR="008A19CC" w14:paraId="6CA7FC1D"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7076AA58" w14:textId="5597D7FE"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L’adhésion à un GIEE ou à un collectif d’agriculteurs « 30 000 » ou à un réseau des fermes DEPHY.</w:t>
            </w:r>
          </w:p>
        </w:tc>
        <w:tc>
          <w:tcPr>
            <w:tcW w:w="3296" w:type="dxa"/>
            <w:tcBorders>
              <w:top w:val="single" w:sz="4" w:space="0" w:color="008080"/>
              <w:left w:val="single" w:sz="4" w:space="0" w:color="008080"/>
              <w:bottom w:val="single" w:sz="4" w:space="0" w:color="008080"/>
              <w:right w:val="single" w:sz="4" w:space="0" w:color="008080"/>
            </w:tcBorders>
          </w:tcPr>
          <w:p w14:paraId="1371E849" w14:textId="222C87C3"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Sans objet, information détenue par le service instructeur.</w:t>
            </w:r>
          </w:p>
        </w:tc>
        <w:tc>
          <w:tcPr>
            <w:tcW w:w="972" w:type="dxa"/>
            <w:tcBorders>
              <w:top w:val="single" w:sz="4" w:space="0" w:color="008080"/>
              <w:left w:val="single" w:sz="4" w:space="0" w:color="008080"/>
              <w:bottom w:val="single" w:sz="4" w:space="0" w:color="008080"/>
              <w:right w:val="single" w:sz="4" w:space="0" w:color="008080"/>
            </w:tcBorders>
          </w:tcPr>
          <w:p w14:paraId="13E8E4CE"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689E73B9"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21CA6596" w14:textId="77777777" w:rsidR="008A19CC" w:rsidRDefault="008A19CC" w:rsidP="008A19CC">
            <w:pPr>
              <w:spacing w:before="60"/>
              <w:jc w:val="center"/>
            </w:pPr>
            <w:r w:rsidRPr="00864BD7">
              <w:rPr>
                <w:rFonts w:ascii="Tahoma" w:hAnsi="Tahoma" w:cs="Tahoma"/>
                <w:sz w:val="18"/>
                <w:szCs w:val="18"/>
              </w:rPr>
              <w:t>□</w:t>
            </w:r>
          </w:p>
        </w:tc>
      </w:tr>
      <w:tr w:rsidR="008A19CC" w14:paraId="316221EB"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037FCF76" w14:textId="3D460723"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 xml:space="preserve">La poursuite ou l’obtention d’une certification environnementale (niveau 2 ou 3) ou d’un SIQO ou d’une démarche collective agro-écologique éligibles à la modulation en faveur des projets agro-écologiques </w:t>
            </w:r>
            <w:r w:rsidRPr="00DD12D3">
              <w:rPr>
                <w:rFonts w:ascii="Tahoma" w:hAnsi="Tahoma" w:cs="Tahoma"/>
                <w:sz w:val="14"/>
                <w:szCs w:val="14"/>
              </w:rPr>
              <w:t xml:space="preserve">(4). </w:t>
            </w:r>
          </w:p>
        </w:tc>
        <w:tc>
          <w:tcPr>
            <w:tcW w:w="3296" w:type="dxa"/>
            <w:tcBorders>
              <w:top w:val="single" w:sz="4" w:space="0" w:color="008080"/>
              <w:left w:val="single" w:sz="4" w:space="0" w:color="008080"/>
              <w:bottom w:val="single" w:sz="4" w:space="0" w:color="008080"/>
              <w:right w:val="single" w:sz="4" w:space="0" w:color="008080"/>
            </w:tcBorders>
          </w:tcPr>
          <w:p w14:paraId="59469D22" w14:textId="21611284"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 xml:space="preserve">Copie du certificat ou du dernier justificatif de contrôle de l’organisme certificateur ou de l’organisme responsable du cahier des charges de la démarche </w:t>
            </w:r>
            <w:proofErr w:type="gramStart"/>
            <w:r w:rsidRPr="00DD12D3">
              <w:rPr>
                <w:rFonts w:ascii="Tahoma" w:hAnsi="Tahoma" w:cs="Tahoma"/>
                <w:sz w:val="18"/>
                <w:szCs w:val="18"/>
              </w:rPr>
              <w:t>collective,  daté</w:t>
            </w:r>
            <w:proofErr w:type="gramEnd"/>
            <w:r w:rsidRPr="00DD12D3">
              <w:rPr>
                <w:rFonts w:ascii="Tahoma" w:hAnsi="Tahoma" w:cs="Tahoma"/>
                <w:sz w:val="18"/>
                <w:szCs w:val="18"/>
              </w:rPr>
              <w:t xml:space="preserve"> de l’année 4 du PE.</w:t>
            </w:r>
          </w:p>
        </w:tc>
        <w:tc>
          <w:tcPr>
            <w:tcW w:w="972" w:type="dxa"/>
            <w:tcBorders>
              <w:top w:val="single" w:sz="4" w:space="0" w:color="008080"/>
              <w:left w:val="single" w:sz="4" w:space="0" w:color="008080"/>
              <w:bottom w:val="single" w:sz="4" w:space="0" w:color="008080"/>
              <w:right w:val="single" w:sz="4" w:space="0" w:color="008080"/>
            </w:tcBorders>
          </w:tcPr>
          <w:p w14:paraId="05071532"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7BC4CB98"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47C37B68" w14:textId="77777777" w:rsidR="008A19CC" w:rsidRDefault="008A19CC" w:rsidP="008A19CC">
            <w:pPr>
              <w:spacing w:before="60"/>
              <w:jc w:val="center"/>
            </w:pPr>
            <w:r w:rsidRPr="00864BD7">
              <w:rPr>
                <w:rFonts w:ascii="Tahoma" w:hAnsi="Tahoma" w:cs="Tahoma"/>
                <w:sz w:val="18"/>
                <w:szCs w:val="18"/>
              </w:rPr>
              <w:t>□</w:t>
            </w:r>
          </w:p>
        </w:tc>
      </w:tr>
      <w:tr w:rsidR="008A19CC" w14:paraId="7B753C91"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1CBC05BF" w14:textId="428C97B7"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Une installation partielle en agriculture biologique.</w:t>
            </w:r>
          </w:p>
        </w:tc>
        <w:tc>
          <w:tcPr>
            <w:tcW w:w="3296" w:type="dxa"/>
            <w:tcBorders>
              <w:top w:val="single" w:sz="4" w:space="0" w:color="008080"/>
              <w:left w:val="single" w:sz="4" w:space="0" w:color="008080"/>
              <w:bottom w:val="single" w:sz="4" w:space="0" w:color="008080"/>
              <w:right w:val="single" w:sz="4" w:space="0" w:color="008080"/>
            </w:tcBorders>
          </w:tcPr>
          <w:p w14:paraId="74352DE6" w14:textId="24102128" w:rsidR="008A19CC" w:rsidRPr="00DD12D3" w:rsidRDefault="008A19CC" w:rsidP="008A19CC">
            <w:pPr>
              <w:spacing w:before="60" w:after="60"/>
              <w:rPr>
                <w:rFonts w:ascii="Tahoma" w:hAnsi="Tahoma" w:cs="Tahoma"/>
                <w:sz w:val="18"/>
                <w:szCs w:val="18"/>
              </w:rPr>
            </w:pPr>
            <w:r w:rsidRPr="00DD12D3">
              <w:rPr>
                <w:rFonts w:ascii="Tahoma" w:hAnsi="Tahoma" w:cs="Tahoma"/>
                <w:sz w:val="18"/>
                <w:szCs w:val="18"/>
              </w:rPr>
              <w:t xml:space="preserve">Point 5 de la fiche de synthèse comptable (annexe 4) complété. Si le bénéficiaire réalise sa comptabilité lui-même, il joint cette synthèse </w:t>
            </w:r>
            <w:proofErr w:type="gramStart"/>
            <w:r w:rsidRPr="00DD12D3">
              <w:rPr>
                <w:rFonts w:ascii="Tahoma" w:hAnsi="Tahoma" w:cs="Tahoma"/>
                <w:sz w:val="18"/>
                <w:szCs w:val="18"/>
              </w:rPr>
              <w:t>aux copie</w:t>
            </w:r>
            <w:proofErr w:type="gramEnd"/>
            <w:r w:rsidRPr="00DD12D3">
              <w:rPr>
                <w:rFonts w:ascii="Tahoma" w:hAnsi="Tahoma" w:cs="Tahoma"/>
                <w:sz w:val="18"/>
                <w:szCs w:val="18"/>
              </w:rPr>
              <w:t xml:space="preserve"> des comptabilité de gestion des 4 années du PE.</w:t>
            </w:r>
          </w:p>
        </w:tc>
        <w:tc>
          <w:tcPr>
            <w:tcW w:w="972" w:type="dxa"/>
            <w:tcBorders>
              <w:top w:val="single" w:sz="4" w:space="0" w:color="008080"/>
              <w:left w:val="single" w:sz="4" w:space="0" w:color="008080"/>
              <w:bottom w:val="single" w:sz="4" w:space="0" w:color="008080"/>
              <w:right w:val="single" w:sz="4" w:space="0" w:color="008080"/>
            </w:tcBorders>
          </w:tcPr>
          <w:p w14:paraId="372ED5A1"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1AC64BBF"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44549216" w14:textId="77777777" w:rsidR="008A19CC" w:rsidRDefault="008A19CC" w:rsidP="008A19CC">
            <w:pPr>
              <w:spacing w:before="60"/>
              <w:jc w:val="center"/>
            </w:pPr>
            <w:r w:rsidRPr="00864BD7">
              <w:rPr>
                <w:rFonts w:ascii="Tahoma" w:hAnsi="Tahoma" w:cs="Tahoma"/>
                <w:sz w:val="18"/>
                <w:szCs w:val="18"/>
              </w:rPr>
              <w:t>□</w:t>
            </w:r>
          </w:p>
        </w:tc>
      </w:tr>
      <w:tr w:rsidR="008A19CC" w14:paraId="42925E4E"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5BA17A10" w14:textId="26A524B1"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Une participation à une unité de méthanisation.</w:t>
            </w:r>
          </w:p>
        </w:tc>
        <w:tc>
          <w:tcPr>
            <w:tcW w:w="3296" w:type="dxa"/>
            <w:tcBorders>
              <w:top w:val="single" w:sz="4" w:space="0" w:color="008080"/>
              <w:left w:val="single" w:sz="4" w:space="0" w:color="008080"/>
              <w:bottom w:val="single" w:sz="4" w:space="0" w:color="008080"/>
              <w:right w:val="single" w:sz="4" w:space="0" w:color="008080"/>
            </w:tcBorders>
          </w:tcPr>
          <w:p w14:paraId="5CD4AD86" w14:textId="19D4AEC9" w:rsidR="008A19CC" w:rsidRPr="00DD12D3" w:rsidRDefault="008A19CC" w:rsidP="008A19CC">
            <w:pPr>
              <w:spacing w:before="60" w:after="60"/>
              <w:rPr>
                <w:rFonts w:ascii="Tahoma" w:hAnsi="Tahoma" w:cs="Tahoma"/>
                <w:sz w:val="18"/>
                <w:szCs w:val="18"/>
              </w:rPr>
            </w:pPr>
            <w:r w:rsidRPr="00DD12D3">
              <w:rPr>
                <w:rFonts w:ascii="Tahoma" w:hAnsi="Tahoma" w:cs="Tahoma"/>
                <w:sz w:val="18"/>
                <w:szCs w:val="18"/>
              </w:rPr>
              <w:t xml:space="preserve">Copie du contrat d’apports d’une durée minimale de 3 ans </w:t>
            </w:r>
            <w:proofErr w:type="gramStart"/>
            <w:r w:rsidRPr="00DD12D3">
              <w:rPr>
                <w:rFonts w:ascii="Tahoma" w:hAnsi="Tahoma" w:cs="Tahoma"/>
                <w:sz w:val="18"/>
                <w:szCs w:val="18"/>
              </w:rPr>
              <w:t>signé</w:t>
            </w:r>
            <w:proofErr w:type="gramEnd"/>
            <w:r w:rsidRPr="00DD12D3">
              <w:rPr>
                <w:rFonts w:ascii="Tahoma" w:hAnsi="Tahoma" w:cs="Tahoma"/>
                <w:sz w:val="18"/>
                <w:szCs w:val="18"/>
              </w:rPr>
              <w:t xml:space="preserve"> et débutant à compter de la 4</w:t>
            </w:r>
            <w:r w:rsidRPr="00DD12D3">
              <w:rPr>
                <w:rFonts w:ascii="Tahoma" w:hAnsi="Tahoma" w:cs="Tahoma"/>
                <w:sz w:val="18"/>
                <w:szCs w:val="18"/>
                <w:vertAlign w:val="superscript"/>
              </w:rPr>
              <w:t>ème</w:t>
            </w:r>
            <w:r w:rsidRPr="00DD12D3">
              <w:rPr>
                <w:rFonts w:ascii="Tahoma" w:hAnsi="Tahoma" w:cs="Tahoma"/>
                <w:sz w:val="18"/>
                <w:szCs w:val="18"/>
              </w:rPr>
              <w:t xml:space="preserve"> année du PE accompagnée des copies de bordereaux d’apports d’effluents établis au titre de la 4ème année du PE.</w:t>
            </w:r>
          </w:p>
        </w:tc>
        <w:tc>
          <w:tcPr>
            <w:tcW w:w="972" w:type="dxa"/>
            <w:tcBorders>
              <w:top w:val="single" w:sz="4" w:space="0" w:color="008080"/>
              <w:left w:val="single" w:sz="4" w:space="0" w:color="008080"/>
              <w:bottom w:val="single" w:sz="4" w:space="0" w:color="008080"/>
              <w:right w:val="single" w:sz="4" w:space="0" w:color="008080"/>
            </w:tcBorders>
          </w:tcPr>
          <w:p w14:paraId="6611D53B"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552E1352"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63A8174A" w14:textId="77777777" w:rsidR="008A19CC" w:rsidRDefault="008A19CC" w:rsidP="008A19CC">
            <w:pPr>
              <w:spacing w:before="60"/>
              <w:jc w:val="center"/>
            </w:pPr>
            <w:r w:rsidRPr="00864BD7">
              <w:rPr>
                <w:rFonts w:ascii="Tahoma" w:hAnsi="Tahoma" w:cs="Tahoma"/>
                <w:sz w:val="18"/>
                <w:szCs w:val="18"/>
              </w:rPr>
              <w:t>□</w:t>
            </w:r>
          </w:p>
        </w:tc>
      </w:tr>
      <w:tr w:rsidR="008A19CC" w14:paraId="08D9E3C5"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0438A9CF" w14:textId="287D72A5"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La mise en œuvre d’un dispositif de méthanisation sur l’exploitation.</w:t>
            </w:r>
          </w:p>
        </w:tc>
        <w:tc>
          <w:tcPr>
            <w:tcW w:w="3296" w:type="dxa"/>
            <w:tcBorders>
              <w:top w:val="single" w:sz="4" w:space="0" w:color="008080"/>
              <w:left w:val="single" w:sz="4" w:space="0" w:color="008080"/>
              <w:bottom w:val="single" w:sz="4" w:space="0" w:color="008080"/>
              <w:right w:val="single" w:sz="4" w:space="0" w:color="008080"/>
            </w:tcBorders>
          </w:tcPr>
          <w:p w14:paraId="0CD72B04" w14:textId="0F4211CA" w:rsidR="008A19CC" w:rsidRPr="00DD12D3" w:rsidRDefault="008A19CC" w:rsidP="008A19CC">
            <w:pPr>
              <w:spacing w:before="60" w:after="60"/>
              <w:rPr>
                <w:rFonts w:ascii="Tahoma" w:hAnsi="Tahoma" w:cs="Tahoma"/>
                <w:sz w:val="18"/>
                <w:szCs w:val="18"/>
              </w:rPr>
            </w:pPr>
            <w:r w:rsidRPr="00DD12D3">
              <w:rPr>
                <w:rFonts w:ascii="Tahoma" w:hAnsi="Tahoma" w:cs="Tahoma"/>
                <w:sz w:val="18"/>
                <w:szCs w:val="18"/>
              </w:rPr>
              <w:t xml:space="preserve">Copies des factures dûment acquittées </w:t>
            </w:r>
            <w:r w:rsidRPr="00DD12D3">
              <w:rPr>
                <w:rFonts w:ascii="Tahoma" w:hAnsi="Tahoma" w:cs="Tahoma"/>
                <w:sz w:val="14"/>
                <w:szCs w:val="14"/>
              </w:rPr>
              <w:t>(2)</w:t>
            </w:r>
            <w:r w:rsidRPr="00DD12D3">
              <w:rPr>
                <w:rFonts w:ascii="Tahoma" w:hAnsi="Tahoma" w:cs="Tahoma"/>
                <w:sz w:val="18"/>
                <w:szCs w:val="18"/>
              </w:rPr>
              <w:t xml:space="preserve"> pour l’investissement qui n’apparaît pas dans le fichier des immobilisations accompagnées, le cas échéant, des statuts de la société qui supporte l’investissement et dont le bénéficiaire détient au moins 50 % des parts sociales. L’investissement doit avoir été réalisé (factures acquittées) au cours de la 3</w:t>
            </w:r>
            <w:r w:rsidRPr="00DD12D3">
              <w:rPr>
                <w:rFonts w:ascii="Tahoma" w:hAnsi="Tahoma" w:cs="Tahoma"/>
                <w:sz w:val="18"/>
                <w:szCs w:val="18"/>
                <w:vertAlign w:val="superscript"/>
              </w:rPr>
              <w:t>ème</w:t>
            </w:r>
            <w:r w:rsidRPr="00DD12D3">
              <w:rPr>
                <w:rFonts w:ascii="Tahoma" w:hAnsi="Tahoma" w:cs="Tahoma"/>
                <w:sz w:val="18"/>
                <w:szCs w:val="18"/>
              </w:rPr>
              <w:t xml:space="preserve"> année du PE.</w:t>
            </w:r>
          </w:p>
        </w:tc>
        <w:tc>
          <w:tcPr>
            <w:tcW w:w="972" w:type="dxa"/>
            <w:tcBorders>
              <w:top w:val="single" w:sz="4" w:space="0" w:color="008080"/>
              <w:left w:val="single" w:sz="4" w:space="0" w:color="008080"/>
              <w:bottom w:val="single" w:sz="4" w:space="0" w:color="008080"/>
              <w:right w:val="single" w:sz="4" w:space="0" w:color="008080"/>
            </w:tcBorders>
          </w:tcPr>
          <w:p w14:paraId="3599F080"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6DAC333E"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0236BC13" w14:textId="77777777" w:rsidR="008A19CC" w:rsidRDefault="008A19CC" w:rsidP="008A19CC">
            <w:pPr>
              <w:spacing w:before="60"/>
              <w:jc w:val="center"/>
            </w:pPr>
            <w:r w:rsidRPr="00864BD7">
              <w:rPr>
                <w:rFonts w:ascii="Tahoma" w:hAnsi="Tahoma" w:cs="Tahoma"/>
                <w:sz w:val="18"/>
                <w:szCs w:val="18"/>
              </w:rPr>
              <w:t>□</w:t>
            </w:r>
          </w:p>
        </w:tc>
      </w:tr>
      <w:tr w:rsidR="008A19CC" w14:paraId="6D39FB86"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2A03BF42" w14:textId="6FA3DD55" w:rsidR="008A19CC" w:rsidRPr="00DD12D3" w:rsidRDefault="008A19CC" w:rsidP="008A19CC">
            <w:pPr>
              <w:spacing w:before="60" w:after="60"/>
              <w:jc w:val="both"/>
              <w:rPr>
                <w:rFonts w:ascii="Tahoma" w:hAnsi="Tahoma" w:cs="Tahoma"/>
                <w:sz w:val="18"/>
                <w:szCs w:val="18"/>
                <w:highlight w:val="yellow"/>
              </w:rPr>
            </w:pPr>
            <w:r w:rsidRPr="00DD12D3">
              <w:rPr>
                <w:rFonts w:ascii="Tahoma" w:hAnsi="Tahoma" w:cs="Tahoma"/>
                <w:sz w:val="18"/>
                <w:szCs w:val="18"/>
              </w:rPr>
              <w:t>Engagement dans la démarche Ferme bas carbone</w:t>
            </w:r>
          </w:p>
        </w:tc>
        <w:tc>
          <w:tcPr>
            <w:tcW w:w="3296" w:type="dxa"/>
            <w:tcBorders>
              <w:top w:val="single" w:sz="4" w:space="0" w:color="008080"/>
              <w:left w:val="single" w:sz="4" w:space="0" w:color="008080"/>
              <w:bottom w:val="single" w:sz="4" w:space="0" w:color="008080"/>
              <w:right w:val="single" w:sz="4" w:space="0" w:color="008080"/>
            </w:tcBorders>
          </w:tcPr>
          <w:p w14:paraId="6CCD0468" w14:textId="51A9946E" w:rsidR="008A19CC" w:rsidRPr="00DD12D3" w:rsidRDefault="008A19CC" w:rsidP="008A19CC">
            <w:pPr>
              <w:spacing w:before="60" w:after="60"/>
              <w:rPr>
                <w:rFonts w:ascii="Tahoma" w:hAnsi="Tahoma" w:cs="Tahoma"/>
                <w:sz w:val="18"/>
                <w:szCs w:val="18"/>
                <w:highlight w:val="yellow"/>
              </w:rPr>
            </w:pPr>
            <w:r w:rsidRPr="00DD12D3">
              <w:rPr>
                <w:rFonts w:ascii="Tahoma" w:hAnsi="Tahoma" w:cs="Tahoma"/>
                <w:sz w:val="18"/>
                <w:szCs w:val="18"/>
              </w:rPr>
              <w:t>Copie du diagnostic initial attestant de l’entrée dans la démarche (agréé dans le cadre d’une méthode de calcul de la réduction des émissions de GES approuvée par le ministère en charge de la transition écologique) daté au cours de la 2</w:t>
            </w:r>
            <w:r w:rsidRPr="00DD12D3">
              <w:rPr>
                <w:rFonts w:ascii="Tahoma" w:hAnsi="Tahoma" w:cs="Tahoma"/>
                <w:sz w:val="18"/>
                <w:szCs w:val="18"/>
                <w:vertAlign w:val="superscript"/>
              </w:rPr>
              <w:t>ème</w:t>
            </w:r>
            <w:r w:rsidRPr="00DD12D3">
              <w:rPr>
                <w:rFonts w:ascii="Tahoma" w:hAnsi="Tahoma" w:cs="Tahoma"/>
                <w:sz w:val="18"/>
                <w:szCs w:val="18"/>
              </w:rPr>
              <w:t xml:space="preserve"> année du PE accompagnée des attestations d’accompagnement (formation(s) et/ou conseil(s))  précisant le nombre d’heures obligatoires </w:t>
            </w:r>
            <w:r w:rsidRPr="00DD12D3">
              <w:rPr>
                <w:rFonts w:ascii="Tahoma" w:hAnsi="Tahoma" w:cs="Tahoma"/>
                <w:sz w:val="14"/>
                <w:szCs w:val="14"/>
              </w:rPr>
              <w:t>(</w:t>
            </w:r>
            <w:r w:rsidR="00DD12D3">
              <w:rPr>
                <w:rFonts w:ascii="Tahoma" w:hAnsi="Tahoma" w:cs="Tahoma"/>
                <w:sz w:val="14"/>
                <w:szCs w:val="14"/>
              </w:rPr>
              <w:t>2</w:t>
            </w:r>
            <w:r w:rsidRPr="00DD12D3">
              <w:rPr>
                <w:rFonts w:ascii="Tahoma" w:hAnsi="Tahoma" w:cs="Tahoma"/>
                <w:sz w:val="14"/>
                <w:szCs w:val="14"/>
              </w:rPr>
              <w:t>)</w:t>
            </w:r>
            <w:r w:rsidRPr="00DD12D3">
              <w:rPr>
                <w:rFonts w:ascii="Tahoma" w:hAnsi="Tahoma" w:cs="Tahoma"/>
                <w:sz w:val="18"/>
                <w:szCs w:val="18"/>
              </w:rPr>
              <w:t xml:space="preserve"> validées et la copie du plan d’actions daté avant la fin de la 4</w:t>
            </w:r>
            <w:r w:rsidRPr="00DD12D3">
              <w:rPr>
                <w:rFonts w:ascii="Tahoma" w:hAnsi="Tahoma" w:cs="Tahoma"/>
                <w:sz w:val="18"/>
                <w:szCs w:val="18"/>
                <w:vertAlign w:val="superscript"/>
              </w:rPr>
              <w:t>ème</w:t>
            </w:r>
            <w:r w:rsidRPr="00DD12D3">
              <w:rPr>
                <w:rFonts w:ascii="Tahoma" w:hAnsi="Tahoma" w:cs="Tahoma"/>
                <w:sz w:val="18"/>
                <w:szCs w:val="18"/>
              </w:rPr>
              <w:t xml:space="preserve"> année du PE visé par l’exploitant et l’organisme d’accompagnement.</w:t>
            </w:r>
          </w:p>
        </w:tc>
        <w:tc>
          <w:tcPr>
            <w:tcW w:w="972" w:type="dxa"/>
            <w:tcBorders>
              <w:top w:val="single" w:sz="4" w:space="0" w:color="008080"/>
              <w:left w:val="single" w:sz="4" w:space="0" w:color="008080"/>
              <w:bottom w:val="single" w:sz="4" w:space="0" w:color="008080"/>
              <w:right w:val="single" w:sz="4" w:space="0" w:color="008080"/>
            </w:tcBorders>
          </w:tcPr>
          <w:p w14:paraId="102EF8A4"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75056831"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6B7B1DFA" w14:textId="77777777" w:rsidR="008A19CC" w:rsidRDefault="008A19CC" w:rsidP="008A19CC">
            <w:pPr>
              <w:spacing w:before="60"/>
              <w:jc w:val="center"/>
            </w:pPr>
            <w:r w:rsidRPr="00864BD7">
              <w:rPr>
                <w:rFonts w:ascii="Tahoma" w:hAnsi="Tahoma" w:cs="Tahoma"/>
                <w:sz w:val="18"/>
                <w:szCs w:val="18"/>
              </w:rPr>
              <w:t>□</w:t>
            </w:r>
          </w:p>
        </w:tc>
      </w:tr>
      <w:tr w:rsidR="008A19CC" w14:paraId="37C9F9D7"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64733FAF" w14:textId="7C6F0B53" w:rsidR="008A19CC" w:rsidRPr="00DD12D3" w:rsidRDefault="008A19CC" w:rsidP="008A19CC">
            <w:pPr>
              <w:spacing w:before="60" w:after="60"/>
              <w:jc w:val="both"/>
              <w:rPr>
                <w:rFonts w:ascii="Tahoma" w:hAnsi="Tahoma" w:cs="Tahoma"/>
                <w:sz w:val="18"/>
                <w:szCs w:val="18"/>
              </w:rPr>
            </w:pPr>
            <w:r w:rsidRPr="00DD12D3">
              <w:rPr>
                <w:rFonts w:ascii="Tahoma" w:hAnsi="Tahoma" w:cs="Tahoma"/>
                <w:sz w:val="18"/>
                <w:szCs w:val="18"/>
              </w:rPr>
              <w:t>La mise en œuvre d’un système agroforestier sur l’exploitation</w:t>
            </w:r>
          </w:p>
        </w:tc>
        <w:tc>
          <w:tcPr>
            <w:tcW w:w="3296" w:type="dxa"/>
            <w:tcBorders>
              <w:top w:val="single" w:sz="4" w:space="0" w:color="008080"/>
              <w:left w:val="single" w:sz="4" w:space="0" w:color="008080"/>
              <w:bottom w:val="single" w:sz="4" w:space="0" w:color="008080"/>
              <w:right w:val="single" w:sz="4" w:space="0" w:color="008080"/>
            </w:tcBorders>
          </w:tcPr>
          <w:p w14:paraId="345F0E17" w14:textId="0BFFFD77" w:rsidR="008A19CC" w:rsidRPr="00DD12D3" w:rsidRDefault="008A19CC" w:rsidP="008A19CC">
            <w:pPr>
              <w:spacing w:before="60" w:after="60"/>
              <w:rPr>
                <w:rFonts w:ascii="Tahoma" w:hAnsi="Tahoma" w:cs="Tahoma"/>
                <w:sz w:val="18"/>
                <w:szCs w:val="18"/>
              </w:rPr>
            </w:pPr>
            <w:r w:rsidRPr="00DD12D3">
              <w:rPr>
                <w:rFonts w:ascii="Tahoma" w:hAnsi="Tahoma" w:cs="Tahoma"/>
                <w:sz w:val="18"/>
                <w:szCs w:val="18"/>
              </w:rPr>
              <w:t xml:space="preserve">Copies des factures </w:t>
            </w:r>
            <w:r w:rsidRPr="00DD12D3">
              <w:rPr>
                <w:rFonts w:ascii="Tahoma" w:hAnsi="Tahoma" w:cs="Tahoma"/>
                <w:sz w:val="14"/>
                <w:szCs w:val="14"/>
              </w:rPr>
              <w:t>(2)</w:t>
            </w:r>
            <w:r w:rsidRPr="00DD12D3">
              <w:rPr>
                <w:rFonts w:ascii="Tahoma" w:hAnsi="Tahoma" w:cs="Tahoma"/>
                <w:sz w:val="18"/>
                <w:szCs w:val="18"/>
              </w:rPr>
              <w:t xml:space="preserve"> d’achat de plants éligibles à la modulation en faveur des projets agro-écologiques </w:t>
            </w:r>
            <w:r w:rsidRPr="00DD12D3">
              <w:rPr>
                <w:rFonts w:ascii="Tahoma" w:hAnsi="Tahoma" w:cs="Tahoma"/>
                <w:sz w:val="14"/>
                <w:szCs w:val="14"/>
              </w:rPr>
              <w:t>(</w:t>
            </w:r>
            <w:r w:rsidR="00DD12D3">
              <w:rPr>
                <w:rFonts w:ascii="Tahoma" w:hAnsi="Tahoma" w:cs="Tahoma"/>
                <w:sz w:val="14"/>
                <w:szCs w:val="14"/>
              </w:rPr>
              <w:t>3</w:t>
            </w:r>
            <w:r w:rsidRPr="00DD12D3">
              <w:rPr>
                <w:rFonts w:ascii="Tahoma" w:hAnsi="Tahoma" w:cs="Tahoma"/>
                <w:sz w:val="14"/>
                <w:szCs w:val="14"/>
              </w:rPr>
              <w:t>)</w:t>
            </w:r>
            <w:r w:rsidRPr="00DD12D3">
              <w:rPr>
                <w:rFonts w:ascii="Tahoma" w:hAnsi="Tahoma" w:cs="Tahoma"/>
                <w:sz w:val="18"/>
                <w:szCs w:val="18"/>
              </w:rPr>
              <w:t xml:space="preserve">, dûment acquittées au cours de la </w:t>
            </w:r>
            <w:r w:rsidRPr="00DD12D3">
              <w:rPr>
                <w:rFonts w:ascii="Tahoma" w:hAnsi="Tahoma" w:cs="Tahoma"/>
                <w:sz w:val="18"/>
                <w:szCs w:val="18"/>
              </w:rPr>
              <w:lastRenderedPageBreak/>
              <w:t>4</w:t>
            </w:r>
            <w:r w:rsidRPr="00DD12D3">
              <w:rPr>
                <w:rFonts w:ascii="Tahoma" w:hAnsi="Tahoma" w:cs="Tahoma"/>
                <w:sz w:val="18"/>
                <w:szCs w:val="18"/>
                <w:vertAlign w:val="superscript"/>
              </w:rPr>
              <w:t>ème</w:t>
            </w:r>
            <w:r w:rsidRPr="00DD12D3">
              <w:rPr>
                <w:rFonts w:ascii="Tahoma" w:hAnsi="Tahoma" w:cs="Tahoma"/>
                <w:sz w:val="18"/>
                <w:szCs w:val="18"/>
              </w:rPr>
              <w:t xml:space="preserve"> année du PE accompagnées d’un plan d’ensemble au 1/25 000 indiquant la localisation du projet agroforestier et d’une photo d’ensemble.</w:t>
            </w:r>
          </w:p>
        </w:tc>
        <w:tc>
          <w:tcPr>
            <w:tcW w:w="972" w:type="dxa"/>
            <w:tcBorders>
              <w:top w:val="single" w:sz="4" w:space="0" w:color="008080"/>
              <w:left w:val="single" w:sz="4" w:space="0" w:color="008080"/>
              <w:bottom w:val="single" w:sz="4" w:space="0" w:color="008080"/>
              <w:right w:val="single" w:sz="4" w:space="0" w:color="008080"/>
            </w:tcBorders>
          </w:tcPr>
          <w:p w14:paraId="3DAC6950" w14:textId="77777777" w:rsidR="008A19CC" w:rsidRDefault="008A19CC" w:rsidP="008A19CC">
            <w:pPr>
              <w:spacing w:before="60"/>
              <w:jc w:val="center"/>
            </w:pPr>
            <w:r w:rsidRPr="00864BD7">
              <w:rPr>
                <w:rFonts w:ascii="Tahoma" w:hAnsi="Tahoma" w:cs="Tahoma"/>
                <w:sz w:val="18"/>
                <w:szCs w:val="18"/>
              </w:rPr>
              <w:lastRenderedPageBreak/>
              <w:t>□</w:t>
            </w:r>
          </w:p>
        </w:tc>
        <w:tc>
          <w:tcPr>
            <w:tcW w:w="1237" w:type="dxa"/>
            <w:tcBorders>
              <w:top w:val="single" w:sz="4" w:space="0" w:color="008080"/>
              <w:left w:val="single" w:sz="4" w:space="0" w:color="008080"/>
              <w:bottom w:val="single" w:sz="4" w:space="0" w:color="008080"/>
              <w:right w:val="single" w:sz="4" w:space="0" w:color="008080"/>
            </w:tcBorders>
          </w:tcPr>
          <w:p w14:paraId="1A50FD8D"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301BDBBF" w14:textId="77777777" w:rsidR="008A19CC" w:rsidRDefault="008A19CC" w:rsidP="008A19CC">
            <w:pPr>
              <w:spacing w:before="60"/>
              <w:jc w:val="center"/>
            </w:pPr>
            <w:r w:rsidRPr="00864BD7">
              <w:rPr>
                <w:rFonts w:ascii="Tahoma" w:hAnsi="Tahoma" w:cs="Tahoma"/>
                <w:sz w:val="18"/>
                <w:szCs w:val="18"/>
              </w:rPr>
              <w:t>□</w:t>
            </w:r>
          </w:p>
        </w:tc>
      </w:tr>
      <w:tr w:rsidR="008A19CC" w:rsidRPr="007C70A9" w14:paraId="5BFE6967"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5A828392" w14:textId="77777777" w:rsidR="008A19CC" w:rsidRPr="004C1B04" w:rsidRDefault="008A19CC" w:rsidP="008A19CC">
            <w:pPr>
              <w:spacing w:before="60" w:after="60"/>
              <w:jc w:val="center"/>
              <w:rPr>
                <w:rFonts w:ascii="Tahoma" w:hAnsi="Tahoma" w:cs="Tahoma"/>
                <w:b/>
                <w:color w:val="008080"/>
                <w:sz w:val="20"/>
                <w:szCs w:val="20"/>
              </w:rPr>
            </w:pPr>
            <w:r w:rsidRPr="004C1B04">
              <w:rPr>
                <w:rFonts w:ascii="Tahoma" w:hAnsi="Tahoma" w:cs="Tahoma"/>
                <w:b/>
                <w:color w:val="008080"/>
                <w:sz w:val="20"/>
                <w:szCs w:val="20"/>
              </w:rPr>
              <w:t xml:space="preserve">Si le bénéficiaire a sollicité la modulation en faveur des projets </w:t>
            </w:r>
            <w:r w:rsidRPr="004C1B04">
              <w:rPr>
                <w:rFonts w:ascii="Tahoma" w:hAnsi="Tahoma" w:cs="Tahoma"/>
                <w:b/>
                <w:color w:val="008080"/>
                <w:sz w:val="20"/>
                <w:szCs w:val="20"/>
                <w:u w:val="single"/>
              </w:rPr>
              <w:t>générateurs de valeur ajoutée et d’emploi</w:t>
            </w:r>
            <w:r w:rsidRPr="004C1B04">
              <w:rPr>
                <w:rFonts w:ascii="Tahoma" w:hAnsi="Tahoma" w:cs="Tahoma"/>
                <w:b/>
                <w:color w:val="008080"/>
                <w:sz w:val="20"/>
                <w:szCs w:val="20"/>
              </w:rPr>
              <w:t>, pour :</w:t>
            </w:r>
          </w:p>
        </w:tc>
      </w:tr>
      <w:tr w:rsidR="008A19CC" w14:paraId="178887B8"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4A1E8DCD" w14:textId="64A7FE4F" w:rsidR="008A19CC" w:rsidRPr="0005259C" w:rsidRDefault="00F27A8F" w:rsidP="008A19CC">
            <w:pPr>
              <w:spacing w:before="60" w:after="60"/>
              <w:rPr>
                <w:rFonts w:ascii="Tahoma" w:hAnsi="Tahoma" w:cs="Tahoma"/>
                <w:sz w:val="18"/>
                <w:szCs w:val="18"/>
              </w:rPr>
            </w:pPr>
            <w:r w:rsidRPr="0005259C">
              <w:rPr>
                <w:rFonts w:ascii="Tahoma" w:hAnsi="Tahoma" w:cs="Tahoma"/>
                <w:sz w:val="18"/>
                <w:szCs w:val="18"/>
              </w:rPr>
              <w:t>Une</w:t>
            </w:r>
            <w:r w:rsidR="008A19CC" w:rsidRPr="0005259C">
              <w:rPr>
                <w:rFonts w:ascii="Tahoma" w:hAnsi="Tahoma" w:cs="Tahoma"/>
                <w:sz w:val="18"/>
                <w:szCs w:val="18"/>
              </w:rPr>
              <w:t xml:space="preserve"> installation en élevage ou dans les filières du végétal spécialisé ou pour une commercialisation par vente directe.</w:t>
            </w:r>
          </w:p>
        </w:tc>
        <w:tc>
          <w:tcPr>
            <w:tcW w:w="3296" w:type="dxa"/>
            <w:tcBorders>
              <w:top w:val="single" w:sz="4" w:space="0" w:color="008080"/>
              <w:left w:val="single" w:sz="4" w:space="0" w:color="008080"/>
              <w:bottom w:val="single" w:sz="4" w:space="0" w:color="008080"/>
              <w:right w:val="single" w:sz="4" w:space="0" w:color="008080"/>
            </w:tcBorders>
          </w:tcPr>
          <w:p w14:paraId="1132D535" w14:textId="2E42F564" w:rsidR="008A19CC" w:rsidRPr="0005259C" w:rsidRDefault="008A19CC" w:rsidP="008A19CC">
            <w:pPr>
              <w:spacing w:before="60" w:after="60"/>
              <w:rPr>
                <w:rFonts w:ascii="Tahoma" w:hAnsi="Tahoma" w:cs="Tahoma"/>
                <w:sz w:val="18"/>
                <w:szCs w:val="18"/>
              </w:rPr>
            </w:pPr>
            <w:r w:rsidRPr="0005259C">
              <w:rPr>
                <w:rFonts w:ascii="Tahoma" w:hAnsi="Tahoma" w:cs="Tahoma"/>
                <w:sz w:val="18"/>
                <w:szCs w:val="18"/>
              </w:rPr>
              <w:t>Point 5 de la fiche de synthèse comptable (annexe 4) complété.</w:t>
            </w:r>
          </w:p>
        </w:tc>
        <w:tc>
          <w:tcPr>
            <w:tcW w:w="972" w:type="dxa"/>
            <w:tcBorders>
              <w:top w:val="single" w:sz="4" w:space="0" w:color="008080"/>
              <w:left w:val="single" w:sz="4" w:space="0" w:color="008080"/>
              <w:bottom w:val="single" w:sz="4" w:space="0" w:color="008080"/>
              <w:right w:val="single" w:sz="4" w:space="0" w:color="008080"/>
            </w:tcBorders>
          </w:tcPr>
          <w:p w14:paraId="6629FCA9"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73CED840"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614B0EED" w14:textId="77777777" w:rsidR="008A19CC" w:rsidRDefault="008A19CC" w:rsidP="008A19CC">
            <w:pPr>
              <w:spacing w:before="60"/>
              <w:jc w:val="center"/>
            </w:pPr>
            <w:r w:rsidRPr="00864BD7">
              <w:rPr>
                <w:rFonts w:ascii="Tahoma" w:hAnsi="Tahoma" w:cs="Tahoma"/>
                <w:sz w:val="18"/>
                <w:szCs w:val="18"/>
              </w:rPr>
              <w:t>□</w:t>
            </w:r>
          </w:p>
        </w:tc>
      </w:tr>
      <w:tr w:rsidR="008A19CC" w:rsidRPr="007C70A9" w14:paraId="763CF772"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6BCB6DB7" w14:textId="77777777" w:rsidR="008A19CC" w:rsidRPr="00500EBB" w:rsidRDefault="008A19CC" w:rsidP="008A19CC">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à </w:t>
            </w:r>
            <w:r w:rsidRPr="004C1B04">
              <w:rPr>
                <w:rFonts w:ascii="Tahoma" w:hAnsi="Tahoma" w:cs="Tahoma"/>
                <w:b/>
                <w:color w:val="008080"/>
                <w:sz w:val="20"/>
                <w:szCs w:val="20"/>
                <w:u w:val="single"/>
              </w:rPr>
              <w:t>coût de reprise et modernisation important</w:t>
            </w:r>
            <w:r>
              <w:rPr>
                <w:rFonts w:ascii="Tahoma" w:hAnsi="Tahoma" w:cs="Tahoma"/>
                <w:b/>
                <w:color w:val="008080"/>
                <w:sz w:val="20"/>
                <w:szCs w:val="20"/>
              </w:rPr>
              <w:t>, pour :</w:t>
            </w:r>
          </w:p>
        </w:tc>
      </w:tr>
      <w:tr w:rsidR="008A19CC" w14:paraId="29F24344"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1416B7C5" w14:textId="63C808CB" w:rsidR="008A19CC" w:rsidRPr="000D14E2" w:rsidRDefault="00F27A8F" w:rsidP="008A19CC">
            <w:pPr>
              <w:tabs>
                <w:tab w:val="left" w:pos="1416"/>
              </w:tabs>
            </w:pPr>
            <w:r w:rsidRPr="004C1B04">
              <w:rPr>
                <w:rFonts w:ascii="Tahoma" w:hAnsi="Tahoma" w:cs="Tahoma"/>
                <w:sz w:val="18"/>
                <w:szCs w:val="18"/>
              </w:rPr>
              <w:t>Les</w:t>
            </w:r>
            <w:r w:rsidR="008A19CC" w:rsidRPr="004C1B04">
              <w:rPr>
                <w:rFonts w:ascii="Tahoma" w:hAnsi="Tahoma" w:cs="Tahoma"/>
                <w:sz w:val="18"/>
                <w:szCs w:val="18"/>
              </w:rPr>
              <w:t xml:space="preserve"> installations dont le coût de reprise/modernisation est supérieur ou égal à 100 000 €</w:t>
            </w:r>
            <w:r w:rsidR="008A19CC">
              <w:rPr>
                <w:rFonts w:ascii="Tahoma" w:hAnsi="Tahoma" w:cs="Tahoma"/>
                <w:sz w:val="18"/>
                <w:szCs w:val="18"/>
              </w:rPr>
              <w:t>.</w:t>
            </w:r>
          </w:p>
          <w:p w14:paraId="1BEDB4E5" w14:textId="2B817008" w:rsidR="008A19CC" w:rsidRPr="0005259C" w:rsidRDefault="008A19CC" w:rsidP="008A19CC">
            <w:pPr>
              <w:spacing w:before="60" w:after="60"/>
              <w:jc w:val="both"/>
              <w:rPr>
                <w:rFonts w:ascii="Tahoma" w:hAnsi="Tahoma" w:cs="Tahoma"/>
                <w:sz w:val="18"/>
                <w:szCs w:val="18"/>
              </w:rPr>
            </w:pPr>
          </w:p>
        </w:tc>
        <w:tc>
          <w:tcPr>
            <w:tcW w:w="3296" w:type="dxa"/>
            <w:tcBorders>
              <w:top w:val="single" w:sz="4" w:space="0" w:color="008080"/>
              <w:left w:val="single" w:sz="4" w:space="0" w:color="008080"/>
              <w:bottom w:val="single" w:sz="4" w:space="0" w:color="008080"/>
              <w:right w:val="single" w:sz="4" w:space="0" w:color="008080"/>
            </w:tcBorders>
          </w:tcPr>
          <w:p w14:paraId="09417F00" w14:textId="0C14CC88" w:rsidR="008A19CC" w:rsidRPr="0005259C" w:rsidRDefault="008A19CC" w:rsidP="008A19CC">
            <w:pPr>
              <w:spacing w:before="60" w:after="60"/>
              <w:rPr>
                <w:rFonts w:ascii="Tahoma" w:hAnsi="Tahoma" w:cs="Tahoma"/>
                <w:sz w:val="18"/>
                <w:szCs w:val="18"/>
              </w:rPr>
            </w:pPr>
            <w:r w:rsidRPr="004C1B04">
              <w:rPr>
                <w:rFonts w:ascii="Tahoma" w:hAnsi="Tahoma" w:cs="Tahoma"/>
                <w:sz w:val="18"/>
                <w:szCs w:val="18"/>
              </w:rPr>
              <w:t>Point 4 de la fiche de synthèse comptable (annexe 4) complété</w:t>
            </w:r>
            <w:r w:rsidR="00DD12D3">
              <w:rPr>
                <w:rFonts w:ascii="Tahoma" w:hAnsi="Tahoma" w:cs="Tahoma"/>
                <w:sz w:val="18"/>
                <w:szCs w:val="18"/>
              </w:rPr>
              <w:t>.</w:t>
            </w:r>
          </w:p>
        </w:tc>
        <w:tc>
          <w:tcPr>
            <w:tcW w:w="972" w:type="dxa"/>
            <w:tcBorders>
              <w:top w:val="single" w:sz="4" w:space="0" w:color="008080"/>
              <w:left w:val="single" w:sz="4" w:space="0" w:color="008080"/>
              <w:bottom w:val="single" w:sz="4" w:space="0" w:color="008080"/>
              <w:right w:val="single" w:sz="4" w:space="0" w:color="008080"/>
            </w:tcBorders>
          </w:tcPr>
          <w:p w14:paraId="30B1D341"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31023D8E"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3E003B5D" w14:textId="77777777" w:rsidR="008A19CC" w:rsidRDefault="008A19CC" w:rsidP="008A19CC">
            <w:pPr>
              <w:spacing w:before="60"/>
              <w:jc w:val="center"/>
            </w:pPr>
            <w:r w:rsidRPr="00864BD7">
              <w:rPr>
                <w:rFonts w:ascii="Tahoma" w:hAnsi="Tahoma" w:cs="Tahoma"/>
                <w:sz w:val="18"/>
                <w:szCs w:val="18"/>
              </w:rPr>
              <w:t>□</w:t>
            </w:r>
          </w:p>
        </w:tc>
      </w:tr>
      <w:tr w:rsidR="008A19CC" w:rsidRPr="007C70A9" w14:paraId="233FDEFA" w14:textId="77777777" w:rsidTr="00656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6" w:type="dxa"/>
            <w:gridSpan w:val="5"/>
            <w:tcBorders>
              <w:top w:val="single" w:sz="4" w:space="0" w:color="008080"/>
              <w:left w:val="single" w:sz="4" w:space="0" w:color="008080"/>
              <w:bottom w:val="single" w:sz="4" w:space="0" w:color="008080"/>
              <w:right w:val="single" w:sz="4" w:space="0" w:color="008080"/>
            </w:tcBorders>
          </w:tcPr>
          <w:p w14:paraId="4E0B516F" w14:textId="77777777" w:rsidR="008A19CC" w:rsidRPr="00500EBB" w:rsidRDefault="008A19CC" w:rsidP="008A19CC">
            <w:pPr>
              <w:spacing w:before="60" w:after="60"/>
              <w:jc w:val="center"/>
              <w:rPr>
                <w:rFonts w:ascii="Tahoma" w:hAnsi="Tahoma" w:cs="Tahoma"/>
                <w:b/>
                <w:color w:val="008080"/>
                <w:sz w:val="20"/>
                <w:szCs w:val="20"/>
              </w:rPr>
            </w:pPr>
            <w:r w:rsidRPr="00500EBB">
              <w:rPr>
                <w:rFonts w:ascii="Tahoma" w:hAnsi="Tahoma" w:cs="Tahoma"/>
                <w:b/>
                <w:color w:val="008080"/>
                <w:sz w:val="20"/>
                <w:szCs w:val="20"/>
              </w:rPr>
              <w:t>Si le bénéficiaire a sollicité la modulation en faveur</w:t>
            </w:r>
            <w:r>
              <w:rPr>
                <w:rFonts w:ascii="Tahoma" w:hAnsi="Tahoma" w:cs="Tahoma"/>
                <w:b/>
                <w:color w:val="008080"/>
                <w:sz w:val="20"/>
                <w:szCs w:val="20"/>
              </w:rPr>
              <w:t xml:space="preserve"> des projets en </w:t>
            </w:r>
            <w:r w:rsidRPr="009354E6">
              <w:rPr>
                <w:rFonts w:ascii="Tahoma" w:hAnsi="Tahoma" w:cs="Tahoma"/>
                <w:b/>
                <w:color w:val="008080"/>
                <w:sz w:val="20"/>
                <w:szCs w:val="20"/>
                <w:u w:val="single"/>
              </w:rPr>
              <w:t>agriculture biologique</w:t>
            </w:r>
            <w:r w:rsidRPr="009354E6">
              <w:rPr>
                <w:rFonts w:ascii="Tahoma" w:hAnsi="Tahoma" w:cs="Tahoma"/>
                <w:b/>
                <w:color w:val="008080"/>
                <w:sz w:val="20"/>
                <w:szCs w:val="20"/>
              </w:rPr>
              <w:t>, pour</w:t>
            </w:r>
            <w:r>
              <w:rPr>
                <w:rFonts w:ascii="Tahoma" w:hAnsi="Tahoma" w:cs="Tahoma"/>
                <w:b/>
                <w:color w:val="008080"/>
                <w:sz w:val="20"/>
                <w:szCs w:val="20"/>
              </w:rPr>
              <w:t> :</w:t>
            </w:r>
          </w:p>
        </w:tc>
      </w:tr>
      <w:tr w:rsidR="008A19CC" w14:paraId="424ED857" w14:textId="77777777" w:rsidTr="008A19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58" w:type="dxa"/>
            <w:tcBorders>
              <w:top w:val="single" w:sz="4" w:space="0" w:color="008080"/>
              <w:left w:val="single" w:sz="4" w:space="0" w:color="008080"/>
              <w:bottom w:val="single" w:sz="4" w:space="0" w:color="008080"/>
              <w:right w:val="single" w:sz="4" w:space="0" w:color="008080"/>
            </w:tcBorders>
          </w:tcPr>
          <w:p w14:paraId="6459D384" w14:textId="7EE93534" w:rsidR="008A19CC" w:rsidRPr="0005259C" w:rsidRDefault="00F27A8F" w:rsidP="008A19CC">
            <w:pPr>
              <w:tabs>
                <w:tab w:val="left" w:pos="1008"/>
              </w:tabs>
              <w:spacing w:before="60" w:after="60"/>
              <w:rPr>
                <w:rFonts w:ascii="Tahoma" w:hAnsi="Tahoma" w:cs="Tahoma"/>
                <w:sz w:val="18"/>
                <w:szCs w:val="18"/>
              </w:rPr>
            </w:pPr>
            <w:r w:rsidRPr="009354E6">
              <w:rPr>
                <w:rFonts w:ascii="Tahoma" w:hAnsi="Tahoma" w:cs="Tahoma"/>
                <w:sz w:val="18"/>
                <w:szCs w:val="18"/>
              </w:rPr>
              <w:t>L’obtention</w:t>
            </w:r>
            <w:r w:rsidR="008A19CC" w:rsidRPr="009354E6">
              <w:rPr>
                <w:rFonts w:ascii="Tahoma" w:hAnsi="Tahoma" w:cs="Tahoma"/>
                <w:sz w:val="18"/>
                <w:szCs w:val="18"/>
              </w:rPr>
              <w:t xml:space="preserve"> du certificat « AB » pour l</w:t>
            </w:r>
            <w:r>
              <w:rPr>
                <w:rFonts w:ascii="Tahoma" w:hAnsi="Tahoma" w:cs="Tahoma"/>
                <w:sz w:val="18"/>
                <w:szCs w:val="18"/>
              </w:rPr>
              <w:t xml:space="preserve">a situation </w:t>
            </w:r>
            <w:r w:rsidR="008A19CC" w:rsidRPr="009354E6">
              <w:rPr>
                <w:rFonts w:ascii="Tahoma" w:hAnsi="Tahoma" w:cs="Tahoma"/>
                <w:sz w:val="18"/>
                <w:szCs w:val="18"/>
              </w:rPr>
              <w:t>initial</w:t>
            </w:r>
            <w:r>
              <w:rPr>
                <w:rFonts w:ascii="Tahoma" w:hAnsi="Tahoma" w:cs="Tahoma"/>
                <w:sz w:val="18"/>
                <w:szCs w:val="18"/>
              </w:rPr>
              <w:t>e prévue au PE</w:t>
            </w:r>
            <w:r w:rsidR="008A19CC" w:rsidRPr="009354E6">
              <w:rPr>
                <w:rFonts w:ascii="Tahoma" w:hAnsi="Tahoma" w:cs="Tahoma"/>
                <w:sz w:val="18"/>
                <w:szCs w:val="18"/>
              </w:rPr>
              <w:t xml:space="preserve"> avec, le cas échéant, les surfaces supplémentaires en conversion</w:t>
            </w:r>
          </w:p>
        </w:tc>
        <w:tc>
          <w:tcPr>
            <w:tcW w:w="3296" w:type="dxa"/>
            <w:tcBorders>
              <w:top w:val="single" w:sz="4" w:space="0" w:color="008080"/>
              <w:left w:val="single" w:sz="4" w:space="0" w:color="008080"/>
              <w:bottom w:val="single" w:sz="4" w:space="0" w:color="008080"/>
              <w:right w:val="single" w:sz="4" w:space="0" w:color="008080"/>
            </w:tcBorders>
          </w:tcPr>
          <w:p w14:paraId="65145FB8" w14:textId="41014EA5" w:rsidR="008A19CC" w:rsidRPr="0005259C" w:rsidRDefault="008A19CC" w:rsidP="008A19CC">
            <w:pPr>
              <w:spacing w:before="60" w:after="60"/>
              <w:rPr>
                <w:rFonts w:ascii="Tahoma" w:hAnsi="Tahoma" w:cs="Tahoma"/>
                <w:sz w:val="18"/>
                <w:szCs w:val="18"/>
              </w:rPr>
            </w:pPr>
            <w:r w:rsidRPr="009354E6">
              <w:rPr>
                <w:rFonts w:ascii="Tahoma" w:hAnsi="Tahoma" w:cs="Tahoma"/>
                <w:sz w:val="18"/>
                <w:szCs w:val="18"/>
              </w:rPr>
              <w:t>Copie du certificat ou justificatif de contrôle de l’organisme certificateur, daté de l’année 4 du PE</w:t>
            </w:r>
            <w:r>
              <w:rPr>
                <w:rFonts w:ascii="Tahoma" w:hAnsi="Tahoma" w:cs="Tahoma"/>
                <w:sz w:val="18"/>
                <w:szCs w:val="18"/>
              </w:rPr>
              <w:t>.</w:t>
            </w:r>
          </w:p>
        </w:tc>
        <w:tc>
          <w:tcPr>
            <w:tcW w:w="972" w:type="dxa"/>
            <w:tcBorders>
              <w:top w:val="single" w:sz="4" w:space="0" w:color="008080"/>
              <w:left w:val="single" w:sz="4" w:space="0" w:color="008080"/>
              <w:bottom w:val="single" w:sz="4" w:space="0" w:color="008080"/>
              <w:right w:val="single" w:sz="4" w:space="0" w:color="008080"/>
            </w:tcBorders>
          </w:tcPr>
          <w:p w14:paraId="59A8FDD8" w14:textId="77777777" w:rsidR="008A19CC" w:rsidRDefault="008A19CC" w:rsidP="008A19CC">
            <w:pPr>
              <w:spacing w:before="60"/>
              <w:jc w:val="center"/>
            </w:pPr>
            <w:r w:rsidRPr="00864BD7">
              <w:rPr>
                <w:rFonts w:ascii="Tahoma" w:hAnsi="Tahoma" w:cs="Tahoma"/>
                <w:sz w:val="18"/>
                <w:szCs w:val="18"/>
              </w:rPr>
              <w:t>□</w:t>
            </w:r>
          </w:p>
        </w:tc>
        <w:tc>
          <w:tcPr>
            <w:tcW w:w="1237" w:type="dxa"/>
            <w:tcBorders>
              <w:top w:val="single" w:sz="4" w:space="0" w:color="008080"/>
              <w:left w:val="single" w:sz="4" w:space="0" w:color="008080"/>
              <w:bottom w:val="single" w:sz="4" w:space="0" w:color="008080"/>
              <w:right w:val="single" w:sz="4" w:space="0" w:color="008080"/>
            </w:tcBorders>
          </w:tcPr>
          <w:p w14:paraId="431F25CE" w14:textId="77777777" w:rsidR="008A19CC" w:rsidRDefault="008A19CC" w:rsidP="008A19CC">
            <w:pPr>
              <w:spacing w:before="60"/>
              <w:jc w:val="center"/>
            </w:pPr>
            <w:r w:rsidRPr="00864BD7">
              <w:rPr>
                <w:rFonts w:ascii="Tahoma" w:hAnsi="Tahoma" w:cs="Tahoma"/>
                <w:sz w:val="18"/>
                <w:szCs w:val="18"/>
              </w:rPr>
              <w:t>□</w:t>
            </w:r>
          </w:p>
        </w:tc>
        <w:tc>
          <w:tcPr>
            <w:tcW w:w="1043" w:type="dxa"/>
            <w:tcBorders>
              <w:top w:val="single" w:sz="4" w:space="0" w:color="008080"/>
              <w:left w:val="single" w:sz="4" w:space="0" w:color="008080"/>
              <w:bottom w:val="single" w:sz="4" w:space="0" w:color="008080"/>
              <w:right w:val="single" w:sz="4" w:space="0" w:color="008080"/>
            </w:tcBorders>
          </w:tcPr>
          <w:p w14:paraId="1CFA1D9D" w14:textId="77777777" w:rsidR="008A19CC" w:rsidRDefault="008A19CC" w:rsidP="008A19CC">
            <w:pPr>
              <w:spacing w:before="60"/>
              <w:jc w:val="center"/>
            </w:pPr>
            <w:r w:rsidRPr="00864BD7">
              <w:rPr>
                <w:rFonts w:ascii="Tahoma" w:hAnsi="Tahoma" w:cs="Tahoma"/>
                <w:sz w:val="18"/>
                <w:szCs w:val="18"/>
              </w:rPr>
              <w:t>□</w:t>
            </w:r>
          </w:p>
        </w:tc>
      </w:tr>
    </w:tbl>
    <w:p w14:paraId="65CE664F" w14:textId="77777777" w:rsidR="009354E6" w:rsidRDefault="009354E6" w:rsidP="00864BD7">
      <w:pPr>
        <w:tabs>
          <w:tab w:val="left" w:pos="840"/>
        </w:tabs>
      </w:pPr>
    </w:p>
    <w:p w14:paraId="3A37C356" w14:textId="77777777" w:rsidR="003E18C4" w:rsidRDefault="003E18C4" w:rsidP="003E18C4">
      <w:pPr>
        <w:pStyle w:val="Paragraphedeliste"/>
        <w:numPr>
          <w:ilvl w:val="0"/>
          <w:numId w:val="4"/>
        </w:numPr>
        <w:tabs>
          <w:tab w:val="left" w:pos="840"/>
        </w:tabs>
        <w:spacing w:after="0" w:line="240" w:lineRule="auto"/>
        <w:ind w:left="-210" w:right="-567" w:hanging="357"/>
        <w:jc w:val="both"/>
        <w:rPr>
          <w:rFonts w:ascii="Tahoma" w:hAnsi="Tahoma" w:cs="Tahoma"/>
          <w:sz w:val="18"/>
          <w:szCs w:val="18"/>
        </w:rPr>
      </w:pPr>
      <w:r w:rsidRPr="003E18C4">
        <w:rPr>
          <w:rFonts w:ascii="Tahoma" w:hAnsi="Tahoma" w:cs="Tahoma"/>
          <w:sz w:val="18"/>
          <w:szCs w:val="18"/>
        </w:rPr>
        <w:t>Le RIB-IBAN n’est pas à produire si le compte bancaire est déjà connu de l’administration. Dans le cas contraire (compte inconnu ou nouveau compte), vous devez fournir le RIB-IBAN du compte sur lequel l’aide doit être versée (le RIB-IBAN doit être lisible, non raturé et non surchargé).</w:t>
      </w:r>
    </w:p>
    <w:p w14:paraId="5CF1D145" w14:textId="77777777" w:rsidR="003E18C4" w:rsidRPr="00DD12D3" w:rsidRDefault="003E18C4" w:rsidP="00DD12D3">
      <w:pPr>
        <w:tabs>
          <w:tab w:val="left" w:pos="840"/>
        </w:tabs>
        <w:spacing w:after="0" w:line="240" w:lineRule="auto"/>
        <w:ind w:right="-567"/>
        <w:jc w:val="both"/>
        <w:rPr>
          <w:rFonts w:ascii="Tahoma" w:hAnsi="Tahoma" w:cs="Tahoma"/>
          <w:sz w:val="18"/>
          <w:szCs w:val="18"/>
        </w:rPr>
      </w:pPr>
    </w:p>
    <w:p w14:paraId="43F63AFA" w14:textId="77777777" w:rsidR="003E18C4" w:rsidRDefault="003E18C4" w:rsidP="003E18C4">
      <w:pPr>
        <w:pStyle w:val="Paragraphedeliste"/>
        <w:numPr>
          <w:ilvl w:val="0"/>
          <w:numId w:val="4"/>
        </w:numPr>
        <w:tabs>
          <w:tab w:val="left" w:pos="840"/>
        </w:tabs>
        <w:spacing w:after="0" w:line="240" w:lineRule="auto"/>
        <w:ind w:right="-567"/>
        <w:jc w:val="both"/>
        <w:rPr>
          <w:rFonts w:ascii="Tahoma" w:hAnsi="Tahoma" w:cs="Tahoma"/>
          <w:sz w:val="18"/>
          <w:szCs w:val="18"/>
        </w:rPr>
      </w:pPr>
      <w:r w:rsidRPr="003E18C4">
        <w:rPr>
          <w:rFonts w:ascii="Tahoma" w:hAnsi="Tahoma" w:cs="Tahoma"/>
          <w:sz w:val="18"/>
          <w:szCs w:val="18"/>
        </w:rPr>
        <w:t>Pour un parcours collectif : 14 heures de formation (2 j) et 3 heures de conseil personnalisé obligatoires. Pour le parcours individuel : 9 heures de conseil et coaching obligatoires.</w:t>
      </w:r>
    </w:p>
    <w:p w14:paraId="58416CC6" w14:textId="77777777" w:rsidR="003E18C4" w:rsidRPr="003E18C4" w:rsidRDefault="003E18C4" w:rsidP="003E18C4">
      <w:pPr>
        <w:pStyle w:val="Paragraphedeliste"/>
        <w:jc w:val="both"/>
        <w:rPr>
          <w:rFonts w:ascii="Tahoma" w:hAnsi="Tahoma" w:cs="Tahoma"/>
          <w:sz w:val="18"/>
          <w:szCs w:val="18"/>
        </w:rPr>
      </w:pPr>
    </w:p>
    <w:p w14:paraId="60F6CD9B" w14:textId="48D04A41" w:rsidR="003E18C4" w:rsidRPr="003E18C4" w:rsidRDefault="003E18C4" w:rsidP="003E18C4">
      <w:pPr>
        <w:pStyle w:val="Paragraphedeliste"/>
        <w:numPr>
          <w:ilvl w:val="0"/>
          <w:numId w:val="4"/>
        </w:numPr>
        <w:tabs>
          <w:tab w:val="left" w:pos="840"/>
        </w:tabs>
        <w:spacing w:after="0" w:line="240" w:lineRule="auto"/>
        <w:ind w:right="-567"/>
        <w:jc w:val="both"/>
        <w:rPr>
          <w:rFonts w:ascii="Tahoma" w:hAnsi="Tahoma" w:cs="Tahoma"/>
          <w:sz w:val="18"/>
          <w:szCs w:val="18"/>
        </w:rPr>
      </w:pPr>
      <w:r w:rsidRPr="003E18C4">
        <w:rPr>
          <w:rFonts w:ascii="Tahoma" w:hAnsi="Tahoma" w:cs="Tahoma"/>
          <w:sz w:val="18"/>
          <w:szCs w:val="18"/>
        </w:rPr>
        <w:t xml:space="preserve">Les listes des certifications, SIQO, démarches collectives ainsi que les listes de plants éligibles à la modulation en faveur des projets agro-écologiques sont disponibles sur </w:t>
      </w:r>
      <w:r w:rsidR="00402F0F">
        <w:rPr>
          <w:rFonts w:ascii="Tahoma" w:hAnsi="Tahoma" w:cs="Tahoma"/>
          <w:sz w:val="18"/>
          <w:szCs w:val="18"/>
        </w:rPr>
        <w:t xml:space="preserve">site de la Région Pays de la Loire : </w:t>
      </w:r>
      <w:hyperlink r:id="rId13" w:history="1">
        <w:r w:rsidR="00402F0F" w:rsidRPr="00D75684">
          <w:rPr>
            <w:rStyle w:val="Lienhypertexte"/>
            <w:rFonts w:ascii="Tahoma" w:hAnsi="Tahoma" w:cs="Tahoma"/>
            <w:sz w:val="18"/>
            <w:szCs w:val="18"/>
          </w:rPr>
          <w:t>https://www.paysdelaloire.fr/les-aides/dotation-jeunes-agriculteurs</w:t>
        </w:r>
      </w:hyperlink>
      <w:r w:rsidR="00402F0F">
        <w:rPr>
          <w:rFonts w:ascii="Tahoma" w:hAnsi="Tahoma" w:cs="Tahoma"/>
          <w:sz w:val="18"/>
          <w:szCs w:val="18"/>
        </w:rPr>
        <w:t xml:space="preserve"> . </w:t>
      </w:r>
    </w:p>
    <w:p w14:paraId="773A9FCD" w14:textId="77777777" w:rsidR="003E18C4" w:rsidRDefault="003E18C4" w:rsidP="009354E6">
      <w:pPr>
        <w:tabs>
          <w:tab w:val="left" w:pos="840"/>
        </w:tabs>
        <w:spacing w:after="0" w:line="240" w:lineRule="auto"/>
        <w:ind w:left="-567" w:right="-567"/>
        <w:rPr>
          <w:rFonts w:ascii="Tahoma" w:hAnsi="Tahoma" w:cs="Tahoma"/>
          <w:sz w:val="18"/>
          <w:szCs w:val="18"/>
        </w:rPr>
      </w:pPr>
    </w:p>
    <w:p w14:paraId="1F117C47" w14:textId="77777777" w:rsidR="00A635F2" w:rsidRDefault="00A635F2" w:rsidP="00F439AA"/>
    <w:sectPr w:rsidR="00A635F2" w:rsidSect="00BB69D1">
      <w:pgSz w:w="11906" w:h="16838"/>
      <w:pgMar w:top="1701" w:right="1418" w:bottom="1134" w:left="1418" w:header="709" w:footer="709" w:gutter="0"/>
      <w:pgBorders w:offsetFrom="page">
        <w:top w:val="single" w:sz="4" w:space="24" w:color="008080"/>
        <w:left w:val="single" w:sz="4" w:space="24" w:color="008080"/>
        <w:bottom w:val="single" w:sz="4" w:space="24" w:color="008080"/>
        <w:right w:val="single" w:sz="4" w:space="24" w:color="008080"/>
      </w:pgBorders>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F3101" w14:textId="77777777" w:rsidR="00FC6D68" w:rsidRDefault="00FC6D68" w:rsidP="00F439AA">
      <w:pPr>
        <w:spacing w:after="0" w:line="240" w:lineRule="auto"/>
      </w:pPr>
      <w:r>
        <w:separator/>
      </w:r>
    </w:p>
  </w:endnote>
  <w:endnote w:type="continuationSeparator" w:id="0">
    <w:p w14:paraId="25F674EB" w14:textId="77777777" w:rsidR="00FC6D68" w:rsidRDefault="00FC6D68" w:rsidP="00F43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CAC9" w14:textId="46297F31" w:rsidR="00DD12D3" w:rsidRDefault="00DD12D3">
    <w:pPr>
      <w:pStyle w:val="Pieddepage"/>
      <w:jc w:val="center"/>
      <w:rPr>
        <w:color w:val="5B9BD5" w:themeColor="accent1"/>
      </w:rPr>
    </w:pPr>
    <w:r>
      <w:rPr>
        <w:color w:val="5B9BD5" w:themeColor="accent1"/>
      </w:rPr>
      <w:tab/>
    </w:r>
    <w:r w:rsidRPr="00402F0F">
      <w:rPr>
        <w:rFonts w:ascii="Arial" w:hAnsi="Arial" w:cs="Arial"/>
        <w:b/>
        <w:bCs/>
        <w:color w:val="008080"/>
        <w:sz w:val="18"/>
        <w:szCs w:val="18"/>
      </w:rPr>
      <w:t xml:space="preserve">Date de mise à jour : </w:t>
    </w:r>
    <w:r w:rsidR="00662435">
      <w:rPr>
        <w:rFonts w:ascii="Arial" w:hAnsi="Arial" w:cs="Arial"/>
        <w:b/>
        <w:bCs/>
        <w:color w:val="008080"/>
        <w:sz w:val="18"/>
        <w:szCs w:val="18"/>
      </w:rPr>
      <w:t>Septembre</w:t>
    </w:r>
    <w:r>
      <w:rPr>
        <w:rFonts w:ascii="Arial" w:hAnsi="Arial" w:cs="Arial"/>
        <w:b/>
        <w:bCs/>
        <w:color w:val="008080"/>
        <w:sz w:val="18"/>
        <w:szCs w:val="18"/>
      </w:rPr>
      <w:t xml:space="preserve"> 2024</w:t>
    </w:r>
    <w:r>
      <w:rPr>
        <w:color w:val="5B9BD5" w:themeColor="accent1"/>
      </w:rPr>
      <w:tab/>
    </w:r>
    <w:r>
      <w:rPr>
        <w:color w:val="5B9BD5" w:themeColor="accent1"/>
      </w:rPr>
      <w:fldChar w:fldCharType="begin"/>
    </w:r>
    <w:r>
      <w:rPr>
        <w:color w:val="5B9BD5" w:themeColor="accent1"/>
      </w:rPr>
      <w:instrText>PAGE  \* Arabic  \* MERGEFORMAT</w:instrText>
    </w:r>
    <w:r>
      <w:rPr>
        <w:color w:val="5B9BD5" w:themeColor="accent1"/>
      </w:rPr>
      <w:fldChar w:fldCharType="separate"/>
    </w:r>
    <w:r>
      <w:rPr>
        <w:color w:val="5B9BD5" w:themeColor="accent1"/>
      </w:rPr>
      <w:t>2</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arabe  \* MERGEFORMAT</w:instrText>
    </w:r>
    <w:r>
      <w:rPr>
        <w:color w:val="5B9BD5" w:themeColor="accent1"/>
      </w:rPr>
      <w:fldChar w:fldCharType="separate"/>
    </w:r>
    <w:r>
      <w:rPr>
        <w:color w:val="5B9BD5" w:themeColor="accent1"/>
      </w:rPr>
      <w:t>2</w:t>
    </w:r>
    <w:r>
      <w:rPr>
        <w:color w:val="5B9BD5" w:themeColor="accent1"/>
      </w:rPr>
      <w:fldChar w:fldCharType="end"/>
    </w:r>
  </w:p>
  <w:p w14:paraId="2B314C8D" w14:textId="77777777" w:rsidR="00F439AA" w:rsidRPr="00F439AA" w:rsidRDefault="00F439AA">
    <w:pPr>
      <w:pStyle w:val="Pieddepage"/>
      <w:rPr>
        <w:color w:val="0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A3A0E" w14:textId="77777777" w:rsidR="00FC6D68" w:rsidRDefault="00FC6D68" w:rsidP="00F439AA">
      <w:pPr>
        <w:spacing w:after="0" w:line="240" w:lineRule="auto"/>
      </w:pPr>
      <w:r>
        <w:separator/>
      </w:r>
    </w:p>
  </w:footnote>
  <w:footnote w:type="continuationSeparator" w:id="0">
    <w:p w14:paraId="5C98697E" w14:textId="77777777" w:rsidR="00FC6D68" w:rsidRDefault="00FC6D68" w:rsidP="00F439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51DA7"/>
    <w:multiLevelType w:val="multilevel"/>
    <w:tmpl w:val="A3A2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E70C4"/>
    <w:multiLevelType w:val="multilevel"/>
    <w:tmpl w:val="E33A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E360E6"/>
    <w:multiLevelType w:val="hybridMultilevel"/>
    <w:tmpl w:val="CE342BC8"/>
    <w:lvl w:ilvl="0" w:tplc="7A081660">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 w15:restartNumberingAfterBreak="0">
    <w:nsid w:val="42D06BB6"/>
    <w:multiLevelType w:val="multilevel"/>
    <w:tmpl w:val="E2EA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384737">
    <w:abstractNumId w:val="0"/>
  </w:num>
  <w:num w:numId="2" w16cid:durableId="1145701399">
    <w:abstractNumId w:val="3"/>
  </w:num>
  <w:num w:numId="3" w16cid:durableId="1796171760">
    <w:abstractNumId w:val="1"/>
  </w:num>
  <w:num w:numId="4" w16cid:durableId="1377008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BC8"/>
    <w:rsid w:val="00007F04"/>
    <w:rsid w:val="00033BED"/>
    <w:rsid w:val="0005259C"/>
    <w:rsid w:val="00084458"/>
    <w:rsid w:val="000C3410"/>
    <w:rsid w:val="000D46BA"/>
    <w:rsid w:val="00162BA9"/>
    <w:rsid w:val="0018427D"/>
    <w:rsid w:val="001D7786"/>
    <w:rsid w:val="00234017"/>
    <w:rsid w:val="00236855"/>
    <w:rsid w:val="002436E0"/>
    <w:rsid w:val="002A7DA6"/>
    <w:rsid w:val="002B0133"/>
    <w:rsid w:val="002C35D9"/>
    <w:rsid w:val="0030081F"/>
    <w:rsid w:val="003257E1"/>
    <w:rsid w:val="00326EA3"/>
    <w:rsid w:val="0033784C"/>
    <w:rsid w:val="00343451"/>
    <w:rsid w:val="00352D86"/>
    <w:rsid w:val="00361DBC"/>
    <w:rsid w:val="003656D1"/>
    <w:rsid w:val="00385CE0"/>
    <w:rsid w:val="0039601E"/>
    <w:rsid w:val="00396AFD"/>
    <w:rsid w:val="003C2153"/>
    <w:rsid w:val="003E18C4"/>
    <w:rsid w:val="003E6E44"/>
    <w:rsid w:val="003F663D"/>
    <w:rsid w:val="003F71ED"/>
    <w:rsid w:val="00402F0F"/>
    <w:rsid w:val="00435D31"/>
    <w:rsid w:val="004B4272"/>
    <w:rsid w:val="004C1B04"/>
    <w:rsid w:val="004E54CB"/>
    <w:rsid w:val="00500EBB"/>
    <w:rsid w:val="005D2640"/>
    <w:rsid w:val="00606577"/>
    <w:rsid w:val="00622AA2"/>
    <w:rsid w:val="00653609"/>
    <w:rsid w:val="00662435"/>
    <w:rsid w:val="00672070"/>
    <w:rsid w:val="007306C5"/>
    <w:rsid w:val="00744750"/>
    <w:rsid w:val="00782D91"/>
    <w:rsid w:val="007A4EF4"/>
    <w:rsid w:val="007A5B16"/>
    <w:rsid w:val="007C0E44"/>
    <w:rsid w:val="007C70A9"/>
    <w:rsid w:val="008275AE"/>
    <w:rsid w:val="00853468"/>
    <w:rsid w:val="00864BD7"/>
    <w:rsid w:val="008A19CC"/>
    <w:rsid w:val="008C787D"/>
    <w:rsid w:val="008E7803"/>
    <w:rsid w:val="009354E6"/>
    <w:rsid w:val="00A5417D"/>
    <w:rsid w:val="00A635F2"/>
    <w:rsid w:val="00AB0C57"/>
    <w:rsid w:val="00AD2D3E"/>
    <w:rsid w:val="00B6766A"/>
    <w:rsid w:val="00BA668D"/>
    <w:rsid w:val="00BB69D1"/>
    <w:rsid w:val="00BD0A9B"/>
    <w:rsid w:val="00C412C6"/>
    <w:rsid w:val="00C60BC8"/>
    <w:rsid w:val="00C60EFD"/>
    <w:rsid w:val="00C721B8"/>
    <w:rsid w:val="00CD1560"/>
    <w:rsid w:val="00CE5E48"/>
    <w:rsid w:val="00D01087"/>
    <w:rsid w:val="00DD12D3"/>
    <w:rsid w:val="00DF1273"/>
    <w:rsid w:val="00EA2F0E"/>
    <w:rsid w:val="00F07759"/>
    <w:rsid w:val="00F27A8F"/>
    <w:rsid w:val="00F439AA"/>
    <w:rsid w:val="00F70783"/>
    <w:rsid w:val="00F83F73"/>
    <w:rsid w:val="00FB7E7E"/>
    <w:rsid w:val="00FC067D"/>
    <w:rsid w:val="00FC6D68"/>
    <w:rsid w:val="00FF5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41A85A"/>
  <w15:chartTrackingRefBased/>
  <w15:docId w15:val="{5F3F2C75-1552-405B-88F9-B7CBBFC9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59C"/>
  </w:style>
  <w:style w:type="paragraph" w:styleId="Titre6">
    <w:name w:val="heading 6"/>
    <w:basedOn w:val="Normal"/>
    <w:link w:val="Titre6Car"/>
    <w:uiPriority w:val="9"/>
    <w:qFormat/>
    <w:rsid w:val="003257E1"/>
    <w:pPr>
      <w:keepNext/>
      <w:spacing w:before="100" w:beforeAutospacing="1" w:after="100" w:afterAutospacing="1" w:line="240" w:lineRule="auto"/>
      <w:outlineLvl w:val="5"/>
    </w:pPr>
    <w:rPr>
      <w:rFonts w:ascii="Times New Roman" w:eastAsia="Times New Roman" w:hAnsi="Times New Roman" w:cs="Times New Roman"/>
      <w:b/>
      <w:bCs/>
      <w:color w:val="FF0000"/>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3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96AFD"/>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F439AA"/>
    <w:pPr>
      <w:tabs>
        <w:tab w:val="center" w:pos="4536"/>
        <w:tab w:val="right" w:pos="9072"/>
      </w:tabs>
      <w:spacing w:after="0" w:line="240" w:lineRule="auto"/>
    </w:pPr>
  </w:style>
  <w:style w:type="character" w:customStyle="1" w:styleId="En-tteCar">
    <w:name w:val="En-tête Car"/>
    <w:basedOn w:val="Policepardfaut"/>
    <w:link w:val="En-tte"/>
    <w:uiPriority w:val="99"/>
    <w:rsid w:val="00F439AA"/>
  </w:style>
  <w:style w:type="paragraph" w:styleId="Pieddepage">
    <w:name w:val="footer"/>
    <w:basedOn w:val="Normal"/>
    <w:link w:val="PieddepageCar"/>
    <w:uiPriority w:val="99"/>
    <w:unhideWhenUsed/>
    <w:rsid w:val="00F439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39AA"/>
  </w:style>
  <w:style w:type="character" w:customStyle="1" w:styleId="Titre6Car">
    <w:name w:val="Titre 6 Car"/>
    <w:basedOn w:val="Policepardfaut"/>
    <w:link w:val="Titre6"/>
    <w:uiPriority w:val="9"/>
    <w:rsid w:val="003257E1"/>
    <w:rPr>
      <w:rFonts w:ascii="Times New Roman" w:eastAsia="Times New Roman" w:hAnsi="Times New Roman" w:cs="Times New Roman"/>
      <w:b/>
      <w:bCs/>
      <w:color w:val="FF0000"/>
      <w:sz w:val="15"/>
      <w:szCs w:val="15"/>
      <w:lang w:eastAsia="fr-FR"/>
    </w:rPr>
  </w:style>
  <w:style w:type="paragraph" w:customStyle="1" w:styleId="sdfootnote">
    <w:name w:val="sdfootnote"/>
    <w:basedOn w:val="Normal"/>
    <w:rsid w:val="003257E1"/>
    <w:pPr>
      <w:spacing w:before="100" w:beforeAutospacing="1" w:after="0" w:line="240" w:lineRule="auto"/>
      <w:ind w:left="284" w:hanging="284"/>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9354E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354E6"/>
    <w:rPr>
      <w:sz w:val="20"/>
      <w:szCs w:val="20"/>
    </w:rPr>
  </w:style>
  <w:style w:type="character" w:styleId="Appelnotedebasdep">
    <w:name w:val="footnote reference"/>
    <w:basedOn w:val="Policepardfaut"/>
    <w:uiPriority w:val="99"/>
    <w:semiHidden/>
    <w:unhideWhenUsed/>
    <w:rsid w:val="009354E6"/>
    <w:rPr>
      <w:vertAlign w:val="superscript"/>
    </w:rPr>
  </w:style>
  <w:style w:type="paragraph" w:styleId="Paragraphedeliste">
    <w:name w:val="List Paragraph"/>
    <w:basedOn w:val="Normal"/>
    <w:uiPriority w:val="34"/>
    <w:qFormat/>
    <w:rsid w:val="003E18C4"/>
    <w:pPr>
      <w:ind w:left="720"/>
      <w:contextualSpacing/>
    </w:pPr>
  </w:style>
  <w:style w:type="character" w:styleId="Lienhypertexte">
    <w:name w:val="Hyperlink"/>
    <w:basedOn w:val="Policepardfaut"/>
    <w:uiPriority w:val="99"/>
    <w:unhideWhenUsed/>
    <w:rsid w:val="00402F0F"/>
    <w:rPr>
      <w:color w:val="0563C1" w:themeColor="hyperlink"/>
      <w:u w:val="single"/>
    </w:rPr>
  </w:style>
  <w:style w:type="character" w:styleId="Mentionnonrsolue">
    <w:name w:val="Unresolved Mention"/>
    <w:basedOn w:val="Policepardfaut"/>
    <w:uiPriority w:val="99"/>
    <w:semiHidden/>
    <w:unhideWhenUsed/>
    <w:rsid w:val="00402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57219">
      <w:bodyDiv w:val="1"/>
      <w:marLeft w:val="0"/>
      <w:marRight w:val="0"/>
      <w:marTop w:val="0"/>
      <w:marBottom w:val="0"/>
      <w:divBdr>
        <w:top w:val="none" w:sz="0" w:space="0" w:color="auto"/>
        <w:left w:val="none" w:sz="0" w:space="0" w:color="auto"/>
        <w:bottom w:val="none" w:sz="0" w:space="0" w:color="auto"/>
        <w:right w:val="none" w:sz="0" w:space="0" w:color="auto"/>
      </w:divBdr>
    </w:div>
    <w:div w:id="134370162">
      <w:bodyDiv w:val="1"/>
      <w:marLeft w:val="0"/>
      <w:marRight w:val="0"/>
      <w:marTop w:val="0"/>
      <w:marBottom w:val="0"/>
      <w:divBdr>
        <w:top w:val="none" w:sz="0" w:space="0" w:color="auto"/>
        <w:left w:val="none" w:sz="0" w:space="0" w:color="auto"/>
        <w:bottom w:val="none" w:sz="0" w:space="0" w:color="auto"/>
        <w:right w:val="none" w:sz="0" w:space="0" w:color="auto"/>
      </w:divBdr>
    </w:div>
    <w:div w:id="139811490">
      <w:bodyDiv w:val="1"/>
      <w:marLeft w:val="0"/>
      <w:marRight w:val="0"/>
      <w:marTop w:val="0"/>
      <w:marBottom w:val="0"/>
      <w:divBdr>
        <w:top w:val="none" w:sz="0" w:space="0" w:color="auto"/>
        <w:left w:val="none" w:sz="0" w:space="0" w:color="auto"/>
        <w:bottom w:val="none" w:sz="0" w:space="0" w:color="auto"/>
        <w:right w:val="none" w:sz="0" w:space="0" w:color="auto"/>
      </w:divBdr>
    </w:div>
    <w:div w:id="147017232">
      <w:bodyDiv w:val="1"/>
      <w:marLeft w:val="0"/>
      <w:marRight w:val="0"/>
      <w:marTop w:val="0"/>
      <w:marBottom w:val="0"/>
      <w:divBdr>
        <w:top w:val="none" w:sz="0" w:space="0" w:color="auto"/>
        <w:left w:val="none" w:sz="0" w:space="0" w:color="auto"/>
        <w:bottom w:val="none" w:sz="0" w:space="0" w:color="auto"/>
        <w:right w:val="none" w:sz="0" w:space="0" w:color="auto"/>
      </w:divBdr>
    </w:div>
    <w:div w:id="170216464">
      <w:bodyDiv w:val="1"/>
      <w:marLeft w:val="0"/>
      <w:marRight w:val="0"/>
      <w:marTop w:val="0"/>
      <w:marBottom w:val="0"/>
      <w:divBdr>
        <w:top w:val="none" w:sz="0" w:space="0" w:color="auto"/>
        <w:left w:val="none" w:sz="0" w:space="0" w:color="auto"/>
        <w:bottom w:val="none" w:sz="0" w:space="0" w:color="auto"/>
        <w:right w:val="none" w:sz="0" w:space="0" w:color="auto"/>
      </w:divBdr>
    </w:div>
    <w:div w:id="207228149">
      <w:bodyDiv w:val="1"/>
      <w:marLeft w:val="0"/>
      <w:marRight w:val="0"/>
      <w:marTop w:val="0"/>
      <w:marBottom w:val="0"/>
      <w:divBdr>
        <w:top w:val="none" w:sz="0" w:space="0" w:color="auto"/>
        <w:left w:val="none" w:sz="0" w:space="0" w:color="auto"/>
        <w:bottom w:val="none" w:sz="0" w:space="0" w:color="auto"/>
        <w:right w:val="none" w:sz="0" w:space="0" w:color="auto"/>
      </w:divBdr>
    </w:div>
    <w:div w:id="213733252">
      <w:bodyDiv w:val="1"/>
      <w:marLeft w:val="0"/>
      <w:marRight w:val="0"/>
      <w:marTop w:val="0"/>
      <w:marBottom w:val="0"/>
      <w:divBdr>
        <w:top w:val="none" w:sz="0" w:space="0" w:color="auto"/>
        <w:left w:val="none" w:sz="0" w:space="0" w:color="auto"/>
        <w:bottom w:val="none" w:sz="0" w:space="0" w:color="auto"/>
        <w:right w:val="none" w:sz="0" w:space="0" w:color="auto"/>
      </w:divBdr>
    </w:div>
    <w:div w:id="325323835">
      <w:bodyDiv w:val="1"/>
      <w:marLeft w:val="0"/>
      <w:marRight w:val="0"/>
      <w:marTop w:val="0"/>
      <w:marBottom w:val="0"/>
      <w:divBdr>
        <w:top w:val="none" w:sz="0" w:space="0" w:color="auto"/>
        <w:left w:val="none" w:sz="0" w:space="0" w:color="auto"/>
        <w:bottom w:val="none" w:sz="0" w:space="0" w:color="auto"/>
        <w:right w:val="none" w:sz="0" w:space="0" w:color="auto"/>
      </w:divBdr>
    </w:div>
    <w:div w:id="379061931">
      <w:bodyDiv w:val="1"/>
      <w:marLeft w:val="0"/>
      <w:marRight w:val="0"/>
      <w:marTop w:val="0"/>
      <w:marBottom w:val="0"/>
      <w:divBdr>
        <w:top w:val="none" w:sz="0" w:space="0" w:color="auto"/>
        <w:left w:val="none" w:sz="0" w:space="0" w:color="auto"/>
        <w:bottom w:val="none" w:sz="0" w:space="0" w:color="auto"/>
        <w:right w:val="none" w:sz="0" w:space="0" w:color="auto"/>
      </w:divBdr>
    </w:div>
    <w:div w:id="429474570">
      <w:bodyDiv w:val="1"/>
      <w:marLeft w:val="0"/>
      <w:marRight w:val="0"/>
      <w:marTop w:val="0"/>
      <w:marBottom w:val="0"/>
      <w:divBdr>
        <w:top w:val="none" w:sz="0" w:space="0" w:color="auto"/>
        <w:left w:val="none" w:sz="0" w:space="0" w:color="auto"/>
        <w:bottom w:val="none" w:sz="0" w:space="0" w:color="auto"/>
        <w:right w:val="none" w:sz="0" w:space="0" w:color="auto"/>
      </w:divBdr>
    </w:div>
    <w:div w:id="460077119">
      <w:bodyDiv w:val="1"/>
      <w:marLeft w:val="0"/>
      <w:marRight w:val="0"/>
      <w:marTop w:val="0"/>
      <w:marBottom w:val="0"/>
      <w:divBdr>
        <w:top w:val="none" w:sz="0" w:space="0" w:color="auto"/>
        <w:left w:val="none" w:sz="0" w:space="0" w:color="auto"/>
        <w:bottom w:val="none" w:sz="0" w:space="0" w:color="auto"/>
        <w:right w:val="none" w:sz="0" w:space="0" w:color="auto"/>
      </w:divBdr>
    </w:div>
    <w:div w:id="469446801">
      <w:bodyDiv w:val="1"/>
      <w:marLeft w:val="0"/>
      <w:marRight w:val="0"/>
      <w:marTop w:val="0"/>
      <w:marBottom w:val="0"/>
      <w:divBdr>
        <w:top w:val="none" w:sz="0" w:space="0" w:color="auto"/>
        <w:left w:val="none" w:sz="0" w:space="0" w:color="auto"/>
        <w:bottom w:val="none" w:sz="0" w:space="0" w:color="auto"/>
        <w:right w:val="none" w:sz="0" w:space="0" w:color="auto"/>
      </w:divBdr>
    </w:div>
    <w:div w:id="478962880">
      <w:bodyDiv w:val="1"/>
      <w:marLeft w:val="0"/>
      <w:marRight w:val="0"/>
      <w:marTop w:val="0"/>
      <w:marBottom w:val="0"/>
      <w:divBdr>
        <w:top w:val="none" w:sz="0" w:space="0" w:color="auto"/>
        <w:left w:val="none" w:sz="0" w:space="0" w:color="auto"/>
        <w:bottom w:val="none" w:sz="0" w:space="0" w:color="auto"/>
        <w:right w:val="none" w:sz="0" w:space="0" w:color="auto"/>
      </w:divBdr>
    </w:div>
    <w:div w:id="500194322">
      <w:bodyDiv w:val="1"/>
      <w:marLeft w:val="0"/>
      <w:marRight w:val="0"/>
      <w:marTop w:val="0"/>
      <w:marBottom w:val="0"/>
      <w:divBdr>
        <w:top w:val="none" w:sz="0" w:space="0" w:color="auto"/>
        <w:left w:val="none" w:sz="0" w:space="0" w:color="auto"/>
        <w:bottom w:val="none" w:sz="0" w:space="0" w:color="auto"/>
        <w:right w:val="none" w:sz="0" w:space="0" w:color="auto"/>
      </w:divBdr>
    </w:div>
    <w:div w:id="568417942">
      <w:bodyDiv w:val="1"/>
      <w:marLeft w:val="0"/>
      <w:marRight w:val="0"/>
      <w:marTop w:val="0"/>
      <w:marBottom w:val="0"/>
      <w:divBdr>
        <w:top w:val="none" w:sz="0" w:space="0" w:color="auto"/>
        <w:left w:val="none" w:sz="0" w:space="0" w:color="auto"/>
        <w:bottom w:val="none" w:sz="0" w:space="0" w:color="auto"/>
        <w:right w:val="none" w:sz="0" w:space="0" w:color="auto"/>
      </w:divBdr>
    </w:div>
    <w:div w:id="697314153">
      <w:bodyDiv w:val="1"/>
      <w:marLeft w:val="0"/>
      <w:marRight w:val="0"/>
      <w:marTop w:val="0"/>
      <w:marBottom w:val="0"/>
      <w:divBdr>
        <w:top w:val="none" w:sz="0" w:space="0" w:color="auto"/>
        <w:left w:val="none" w:sz="0" w:space="0" w:color="auto"/>
        <w:bottom w:val="none" w:sz="0" w:space="0" w:color="auto"/>
        <w:right w:val="none" w:sz="0" w:space="0" w:color="auto"/>
      </w:divBdr>
    </w:div>
    <w:div w:id="817890747">
      <w:bodyDiv w:val="1"/>
      <w:marLeft w:val="0"/>
      <w:marRight w:val="0"/>
      <w:marTop w:val="0"/>
      <w:marBottom w:val="0"/>
      <w:divBdr>
        <w:top w:val="none" w:sz="0" w:space="0" w:color="auto"/>
        <w:left w:val="none" w:sz="0" w:space="0" w:color="auto"/>
        <w:bottom w:val="none" w:sz="0" w:space="0" w:color="auto"/>
        <w:right w:val="none" w:sz="0" w:space="0" w:color="auto"/>
      </w:divBdr>
    </w:div>
    <w:div w:id="872108278">
      <w:bodyDiv w:val="1"/>
      <w:marLeft w:val="0"/>
      <w:marRight w:val="0"/>
      <w:marTop w:val="0"/>
      <w:marBottom w:val="0"/>
      <w:divBdr>
        <w:top w:val="none" w:sz="0" w:space="0" w:color="auto"/>
        <w:left w:val="none" w:sz="0" w:space="0" w:color="auto"/>
        <w:bottom w:val="none" w:sz="0" w:space="0" w:color="auto"/>
        <w:right w:val="none" w:sz="0" w:space="0" w:color="auto"/>
      </w:divBdr>
    </w:div>
    <w:div w:id="948199087">
      <w:bodyDiv w:val="1"/>
      <w:marLeft w:val="0"/>
      <w:marRight w:val="0"/>
      <w:marTop w:val="0"/>
      <w:marBottom w:val="0"/>
      <w:divBdr>
        <w:top w:val="none" w:sz="0" w:space="0" w:color="auto"/>
        <w:left w:val="none" w:sz="0" w:space="0" w:color="auto"/>
        <w:bottom w:val="none" w:sz="0" w:space="0" w:color="auto"/>
        <w:right w:val="none" w:sz="0" w:space="0" w:color="auto"/>
      </w:divBdr>
    </w:div>
    <w:div w:id="1034040216">
      <w:bodyDiv w:val="1"/>
      <w:marLeft w:val="0"/>
      <w:marRight w:val="0"/>
      <w:marTop w:val="0"/>
      <w:marBottom w:val="0"/>
      <w:divBdr>
        <w:top w:val="none" w:sz="0" w:space="0" w:color="auto"/>
        <w:left w:val="none" w:sz="0" w:space="0" w:color="auto"/>
        <w:bottom w:val="none" w:sz="0" w:space="0" w:color="auto"/>
        <w:right w:val="none" w:sz="0" w:space="0" w:color="auto"/>
      </w:divBdr>
    </w:div>
    <w:div w:id="1080565874">
      <w:bodyDiv w:val="1"/>
      <w:marLeft w:val="0"/>
      <w:marRight w:val="0"/>
      <w:marTop w:val="0"/>
      <w:marBottom w:val="0"/>
      <w:divBdr>
        <w:top w:val="none" w:sz="0" w:space="0" w:color="auto"/>
        <w:left w:val="none" w:sz="0" w:space="0" w:color="auto"/>
        <w:bottom w:val="none" w:sz="0" w:space="0" w:color="auto"/>
        <w:right w:val="none" w:sz="0" w:space="0" w:color="auto"/>
      </w:divBdr>
    </w:div>
    <w:div w:id="1119228020">
      <w:bodyDiv w:val="1"/>
      <w:marLeft w:val="0"/>
      <w:marRight w:val="0"/>
      <w:marTop w:val="0"/>
      <w:marBottom w:val="0"/>
      <w:divBdr>
        <w:top w:val="none" w:sz="0" w:space="0" w:color="auto"/>
        <w:left w:val="none" w:sz="0" w:space="0" w:color="auto"/>
        <w:bottom w:val="none" w:sz="0" w:space="0" w:color="auto"/>
        <w:right w:val="none" w:sz="0" w:space="0" w:color="auto"/>
      </w:divBdr>
    </w:div>
    <w:div w:id="1225802224">
      <w:bodyDiv w:val="1"/>
      <w:marLeft w:val="0"/>
      <w:marRight w:val="0"/>
      <w:marTop w:val="0"/>
      <w:marBottom w:val="0"/>
      <w:divBdr>
        <w:top w:val="none" w:sz="0" w:space="0" w:color="auto"/>
        <w:left w:val="none" w:sz="0" w:space="0" w:color="auto"/>
        <w:bottom w:val="none" w:sz="0" w:space="0" w:color="auto"/>
        <w:right w:val="none" w:sz="0" w:space="0" w:color="auto"/>
      </w:divBdr>
    </w:div>
    <w:div w:id="1261139415">
      <w:bodyDiv w:val="1"/>
      <w:marLeft w:val="0"/>
      <w:marRight w:val="0"/>
      <w:marTop w:val="0"/>
      <w:marBottom w:val="0"/>
      <w:divBdr>
        <w:top w:val="none" w:sz="0" w:space="0" w:color="auto"/>
        <w:left w:val="none" w:sz="0" w:space="0" w:color="auto"/>
        <w:bottom w:val="none" w:sz="0" w:space="0" w:color="auto"/>
        <w:right w:val="none" w:sz="0" w:space="0" w:color="auto"/>
      </w:divBdr>
    </w:div>
    <w:div w:id="1270426478">
      <w:bodyDiv w:val="1"/>
      <w:marLeft w:val="0"/>
      <w:marRight w:val="0"/>
      <w:marTop w:val="0"/>
      <w:marBottom w:val="0"/>
      <w:divBdr>
        <w:top w:val="none" w:sz="0" w:space="0" w:color="auto"/>
        <w:left w:val="none" w:sz="0" w:space="0" w:color="auto"/>
        <w:bottom w:val="none" w:sz="0" w:space="0" w:color="auto"/>
        <w:right w:val="none" w:sz="0" w:space="0" w:color="auto"/>
      </w:divBdr>
    </w:div>
    <w:div w:id="1294367625">
      <w:bodyDiv w:val="1"/>
      <w:marLeft w:val="0"/>
      <w:marRight w:val="0"/>
      <w:marTop w:val="0"/>
      <w:marBottom w:val="0"/>
      <w:divBdr>
        <w:top w:val="none" w:sz="0" w:space="0" w:color="auto"/>
        <w:left w:val="none" w:sz="0" w:space="0" w:color="auto"/>
        <w:bottom w:val="none" w:sz="0" w:space="0" w:color="auto"/>
        <w:right w:val="none" w:sz="0" w:space="0" w:color="auto"/>
      </w:divBdr>
    </w:div>
    <w:div w:id="1302420449">
      <w:bodyDiv w:val="1"/>
      <w:marLeft w:val="0"/>
      <w:marRight w:val="0"/>
      <w:marTop w:val="0"/>
      <w:marBottom w:val="0"/>
      <w:divBdr>
        <w:top w:val="none" w:sz="0" w:space="0" w:color="auto"/>
        <w:left w:val="none" w:sz="0" w:space="0" w:color="auto"/>
        <w:bottom w:val="none" w:sz="0" w:space="0" w:color="auto"/>
        <w:right w:val="none" w:sz="0" w:space="0" w:color="auto"/>
      </w:divBdr>
    </w:div>
    <w:div w:id="1303997767">
      <w:bodyDiv w:val="1"/>
      <w:marLeft w:val="0"/>
      <w:marRight w:val="0"/>
      <w:marTop w:val="0"/>
      <w:marBottom w:val="0"/>
      <w:divBdr>
        <w:top w:val="none" w:sz="0" w:space="0" w:color="auto"/>
        <w:left w:val="none" w:sz="0" w:space="0" w:color="auto"/>
        <w:bottom w:val="none" w:sz="0" w:space="0" w:color="auto"/>
        <w:right w:val="none" w:sz="0" w:space="0" w:color="auto"/>
      </w:divBdr>
    </w:div>
    <w:div w:id="1567107174">
      <w:bodyDiv w:val="1"/>
      <w:marLeft w:val="0"/>
      <w:marRight w:val="0"/>
      <w:marTop w:val="0"/>
      <w:marBottom w:val="0"/>
      <w:divBdr>
        <w:top w:val="none" w:sz="0" w:space="0" w:color="auto"/>
        <w:left w:val="none" w:sz="0" w:space="0" w:color="auto"/>
        <w:bottom w:val="none" w:sz="0" w:space="0" w:color="auto"/>
        <w:right w:val="none" w:sz="0" w:space="0" w:color="auto"/>
      </w:divBdr>
    </w:div>
    <w:div w:id="1586957098">
      <w:bodyDiv w:val="1"/>
      <w:marLeft w:val="0"/>
      <w:marRight w:val="0"/>
      <w:marTop w:val="0"/>
      <w:marBottom w:val="0"/>
      <w:divBdr>
        <w:top w:val="none" w:sz="0" w:space="0" w:color="auto"/>
        <w:left w:val="none" w:sz="0" w:space="0" w:color="auto"/>
        <w:bottom w:val="none" w:sz="0" w:space="0" w:color="auto"/>
        <w:right w:val="none" w:sz="0" w:space="0" w:color="auto"/>
      </w:divBdr>
    </w:div>
    <w:div w:id="1646281606">
      <w:bodyDiv w:val="1"/>
      <w:marLeft w:val="0"/>
      <w:marRight w:val="0"/>
      <w:marTop w:val="0"/>
      <w:marBottom w:val="0"/>
      <w:divBdr>
        <w:top w:val="none" w:sz="0" w:space="0" w:color="auto"/>
        <w:left w:val="none" w:sz="0" w:space="0" w:color="auto"/>
        <w:bottom w:val="none" w:sz="0" w:space="0" w:color="auto"/>
        <w:right w:val="none" w:sz="0" w:space="0" w:color="auto"/>
      </w:divBdr>
    </w:div>
    <w:div w:id="1715545552">
      <w:bodyDiv w:val="1"/>
      <w:marLeft w:val="0"/>
      <w:marRight w:val="0"/>
      <w:marTop w:val="0"/>
      <w:marBottom w:val="0"/>
      <w:divBdr>
        <w:top w:val="none" w:sz="0" w:space="0" w:color="auto"/>
        <w:left w:val="none" w:sz="0" w:space="0" w:color="auto"/>
        <w:bottom w:val="none" w:sz="0" w:space="0" w:color="auto"/>
        <w:right w:val="none" w:sz="0" w:space="0" w:color="auto"/>
      </w:divBdr>
    </w:div>
    <w:div w:id="1731538349">
      <w:bodyDiv w:val="1"/>
      <w:marLeft w:val="0"/>
      <w:marRight w:val="0"/>
      <w:marTop w:val="0"/>
      <w:marBottom w:val="0"/>
      <w:divBdr>
        <w:top w:val="none" w:sz="0" w:space="0" w:color="auto"/>
        <w:left w:val="none" w:sz="0" w:space="0" w:color="auto"/>
        <w:bottom w:val="none" w:sz="0" w:space="0" w:color="auto"/>
        <w:right w:val="none" w:sz="0" w:space="0" w:color="auto"/>
      </w:divBdr>
    </w:div>
    <w:div w:id="1746148732">
      <w:bodyDiv w:val="1"/>
      <w:marLeft w:val="0"/>
      <w:marRight w:val="0"/>
      <w:marTop w:val="0"/>
      <w:marBottom w:val="0"/>
      <w:divBdr>
        <w:top w:val="none" w:sz="0" w:space="0" w:color="auto"/>
        <w:left w:val="none" w:sz="0" w:space="0" w:color="auto"/>
        <w:bottom w:val="none" w:sz="0" w:space="0" w:color="auto"/>
        <w:right w:val="none" w:sz="0" w:space="0" w:color="auto"/>
      </w:divBdr>
    </w:div>
    <w:div w:id="1756781394">
      <w:bodyDiv w:val="1"/>
      <w:marLeft w:val="0"/>
      <w:marRight w:val="0"/>
      <w:marTop w:val="0"/>
      <w:marBottom w:val="0"/>
      <w:divBdr>
        <w:top w:val="none" w:sz="0" w:space="0" w:color="auto"/>
        <w:left w:val="none" w:sz="0" w:space="0" w:color="auto"/>
        <w:bottom w:val="none" w:sz="0" w:space="0" w:color="auto"/>
        <w:right w:val="none" w:sz="0" w:space="0" w:color="auto"/>
      </w:divBdr>
    </w:div>
    <w:div w:id="1794133114">
      <w:bodyDiv w:val="1"/>
      <w:marLeft w:val="0"/>
      <w:marRight w:val="0"/>
      <w:marTop w:val="0"/>
      <w:marBottom w:val="0"/>
      <w:divBdr>
        <w:top w:val="none" w:sz="0" w:space="0" w:color="auto"/>
        <w:left w:val="none" w:sz="0" w:space="0" w:color="auto"/>
        <w:bottom w:val="none" w:sz="0" w:space="0" w:color="auto"/>
        <w:right w:val="none" w:sz="0" w:space="0" w:color="auto"/>
      </w:divBdr>
    </w:div>
    <w:div w:id="1861504334">
      <w:bodyDiv w:val="1"/>
      <w:marLeft w:val="0"/>
      <w:marRight w:val="0"/>
      <w:marTop w:val="0"/>
      <w:marBottom w:val="0"/>
      <w:divBdr>
        <w:top w:val="none" w:sz="0" w:space="0" w:color="auto"/>
        <w:left w:val="none" w:sz="0" w:space="0" w:color="auto"/>
        <w:bottom w:val="none" w:sz="0" w:space="0" w:color="auto"/>
        <w:right w:val="none" w:sz="0" w:space="0" w:color="auto"/>
      </w:divBdr>
    </w:div>
    <w:div w:id="1945110002">
      <w:bodyDiv w:val="1"/>
      <w:marLeft w:val="0"/>
      <w:marRight w:val="0"/>
      <w:marTop w:val="0"/>
      <w:marBottom w:val="0"/>
      <w:divBdr>
        <w:top w:val="none" w:sz="0" w:space="0" w:color="auto"/>
        <w:left w:val="none" w:sz="0" w:space="0" w:color="auto"/>
        <w:bottom w:val="none" w:sz="0" w:space="0" w:color="auto"/>
        <w:right w:val="none" w:sz="0" w:space="0" w:color="auto"/>
      </w:divBdr>
    </w:div>
    <w:div w:id="1946769252">
      <w:bodyDiv w:val="1"/>
      <w:marLeft w:val="0"/>
      <w:marRight w:val="0"/>
      <w:marTop w:val="0"/>
      <w:marBottom w:val="0"/>
      <w:divBdr>
        <w:top w:val="none" w:sz="0" w:space="0" w:color="auto"/>
        <w:left w:val="none" w:sz="0" w:space="0" w:color="auto"/>
        <w:bottom w:val="none" w:sz="0" w:space="0" w:color="auto"/>
        <w:right w:val="none" w:sz="0" w:space="0" w:color="auto"/>
      </w:divBdr>
    </w:div>
    <w:div w:id="2048140800">
      <w:bodyDiv w:val="1"/>
      <w:marLeft w:val="0"/>
      <w:marRight w:val="0"/>
      <w:marTop w:val="0"/>
      <w:marBottom w:val="0"/>
      <w:divBdr>
        <w:top w:val="none" w:sz="0" w:space="0" w:color="auto"/>
        <w:left w:val="none" w:sz="0" w:space="0" w:color="auto"/>
        <w:bottom w:val="none" w:sz="0" w:space="0" w:color="auto"/>
        <w:right w:val="none" w:sz="0" w:space="0" w:color="auto"/>
      </w:divBdr>
    </w:div>
    <w:div w:id="214030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paysdelaloire.fr/les-aides/dotation-jeunes-agriculteu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26EEE-084D-4CE3-95C6-7E774FCA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1427</Words>
  <Characters>7853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RENOULT</dc:creator>
  <cp:keywords/>
  <dc:description/>
  <cp:lastModifiedBy>SEGUY Etienne</cp:lastModifiedBy>
  <cp:revision>10</cp:revision>
  <dcterms:created xsi:type="dcterms:W3CDTF">2024-08-20T13:03:00Z</dcterms:created>
  <dcterms:modified xsi:type="dcterms:W3CDTF">2024-10-11T15:49:00Z</dcterms:modified>
</cp:coreProperties>
</file>